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A" w:rsidRDefault="00A06724" w:rsidP="00D211EA">
      <w:pPr>
        <w:tabs>
          <w:tab w:val="center" w:pos="6979"/>
        </w:tabs>
        <w:rPr>
          <w:rtl/>
        </w:rPr>
      </w:pPr>
      <w:r w:rsidRPr="00D211EA">
        <w:rPr>
          <w:rFonts w:ascii="Calibri" w:eastAsia="Times New Roman" w:hAnsi="Calibri" w:cs="Arial"/>
          <w:noProof/>
        </w:rPr>
        <mc:AlternateContent>
          <mc:Choice Requires="wps">
            <w:drawing>
              <wp:anchor distT="0" distB="0" distL="114300" distR="114300" simplePos="0" relativeHeight="251687936" behindDoc="0" locked="0" layoutInCell="1" allowOverlap="1" wp14:anchorId="007CCA3E" wp14:editId="4E676E29">
                <wp:simplePos x="0" y="0"/>
                <wp:positionH relativeFrom="margin">
                  <wp:align>center</wp:align>
                </wp:positionH>
                <wp:positionV relativeFrom="paragraph">
                  <wp:posOffset>-570230</wp:posOffset>
                </wp:positionV>
                <wp:extent cx="3163854" cy="6862558"/>
                <wp:effectExtent l="19050" t="19050" r="36830" b="336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rgbClr val="70AD47">
                            <a:lumMod val="20000"/>
                            <a:lumOff val="80000"/>
                          </a:srgbClr>
                        </a:solidFill>
                        <a:ln w="63500" cmpd="thickThin">
                          <a:solidFill>
                            <a:schemeClr val="accent6">
                              <a:lumMod val="75000"/>
                            </a:schemeClr>
                          </a:solidFill>
                          <a:round/>
                          <a:headEnd/>
                          <a:tailEnd/>
                        </a:ln>
                        <a:effectLst/>
                        <a:extLst/>
                      </wps:spPr>
                      <wps:txbx>
                        <w:txbxContent>
                          <w:p w:rsidR="001D7B3C" w:rsidRPr="007C5579" w:rsidRDefault="001D7B3C" w:rsidP="00175E86">
                            <w:pPr>
                              <w:bidi w:val="0"/>
                              <w:spacing w:before="100" w:beforeAutospacing="1" w:after="100" w:afterAutospacing="1" w:line="276" w:lineRule="auto"/>
                              <w:jc w:val="right"/>
                              <w:outlineLvl w:val="1"/>
                              <w:rPr>
                                <w:rFonts w:ascii="Times New Roman" w:eastAsia="Times New Roman" w:hAnsi="Times New Roman" w:cs="B Mitra"/>
                                <w:b/>
                                <w:bCs/>
                                <w:sz w:val="36"/>
                                <w:szCs w:val="36"/>
                              </w:rPr>
                            </w:pPr>
                            <w:r w:rsidRPr="001D7B3C">
                              <w:rPr>
                                <w:rFonts w:ascii="Times New Roman" w:eastAsia="Times New Roman" w:hAnsi="Times New Roman" w:cs="Times New Roman"/>
                                <w:b/>
                                <w:bCs/>
                                <w:sz w:val="36"/>
                                <w:szCs w:val="36"/>
                              </w:rPr>
                              <w:t> </w:t>
                            </w:r>
                            <w:r w:rsidRPr="007C5579">
                              <w:rPr>
                                <w:rFonts w:ascii="Times New Roman" w:eastAsia="Times New Roman" w:hAnsi="Times New Roman" w:cs="B Mitra"/>
                                <w:b/>
                                <w:bCs/>
                                <w:color w:val="FF0000"/>
                                <w:sz w:val="28"/>
                                <w:szCs w:val="28"/>
                                <w:rtl/>
                              </w:rPr>
                              <w:t>آیا می‌توان از بروز اختلال کلیوی نفروتیک پیشگیری کرد؟</w:t>
                            </w:r>
                          </w:p>
                          <w:p w:rsidR="001D7B3C" w:rsidRPr="007C5579" w:rsidRDefault="001D7B3C" w:rsidP="002972B0">
                            <w:pPr>
                              <w:bidi w:val="0"/>
                              <w:spacing w:before="100" w:beforeAutospacing="1" w:after="100" w:afterAutospacing="1" w:line="276" w:lineRule="auto"/>
                              <w:jc w:val="right"/>
                              <w:rPr>
                                <w:rFonts w:ascii="Times New Roman" w:eastAsia="Times New Roman" w:hAnsi="Times New Roman" w:cs="B Mitra"/>
                                <w:b/>
                                <w:bCs/>
                                <w:sz w:val="24"/>
                                <w:szCs w:val="24"/>
                              </w:rPr>
                            </w:pPr>
                            <w:r w:rsidRPr="007C5579">
                              <w:rPr>
                                <w:rFonts w:ascii="Times New Roman" w:eastAsia="Times New Roman" w:hAnsi="Times New Roman" w:cs="B Mitra"/>
                                <w:b/>
                                <w:bCs/>
                                <w:sz w:val="24"/>
                                <w:szCs w:val="24"/>
                                <w:rtl/>
                              </w:rPr>
                              <w:t>حقیقت این است که برخی از علل بروز</w:t>
                            </w:r>
                            <w:r w:rsidR="00175E86" w:rsidRPr="007C5579">
                              <w:rPr>
                                <w:rFonts w:ascii="Times New Roman" w:eastAsia="Times New Roman" w:hAnsi="Times New Roman" w:cs="B Mitra"/>
                                <w:b/>
                                <w:bCs/>
                                <w:sz w:val="24"/>
                                <w:szCs w:val="24"/>
                                <w:rtl/>
                              </w:rPr>
                              <w:t xml:space="preserve"> سندروم</w:t>
                            </w:r>
                            <w:r w:rsidRPr="007C5579">
                              <w:rPr>
                                <w:rFonts w:ascii="Times New Roman" w:eastAsia="Times New Roman" w:hAnsi="Times New Roman" w:cs="B Mitra"/>
                                <w:b/>
                                <w:bCs/>
                                <w:sz w:val="24"/>
                                <w:szCs w:val="24"/>
                                <w:rtl/>
                              </w:rPr>
                              <w:t xml:space="preserve"> نفروتیک مانند دیابت، لوپوس، هپاتیت یا سایر بیماری‌ها قابل‌پیشگیری نیستند. اما می‌توان با کنترل برخی موارد، </w:t>
                            </w:r>
                            <w:r w:rsidR="000C31B8">
                              <w:rPr>
                                <w:rFonts w:ascii="Times New Roman" w:eastAsia="Times New Roman" w:hAnsi="Times New Roman" w:cs="B Mitra"/>
                                <w:b/>
                                <w:bCs/>
                                <w:sz w:val="24"/>
                                <w:szCs w:val="24"/>
                                <w:rtl/>
                              </w:rPr>
                              <w:t>از آسیب رسیدن به</w:t>
                            </w:r>
                            <w:r w:rsidR="000C31B8">
                              <w:rPr>
                                <w:rFonts w:ascii="Times New Roman" w:eastAsia="Times New Roman" w:hAnsi="Times New Roman" w:cs="B Mitra" w:hint="cs"/>
                                <w:b/>
                                <w:bCs/>
                                <w:sz w:val="24"/>
                                <w:szCs w:val="24"/>
                                <w:rtl/>
                              </w:rPr>
                              <w:t xml:space="preserve"> کلیه</w:t>
                            </w:r>
                            <w:r w:rsidR="002972B0">
                              <w:rPr>
                                <w:rFonts w:ascii="Times New Roman" w:eastAsia="Times New Roman" w:hAnsi="Times New Roman" w:cs="B Mitra" w:hint="cs"/>
                                <w:b/>
                                <w:bCs/>
                                <w:sz w:val="24"/>
                                <w:szCs w:val="24"/>
                                <w:rtl/>
                              </w:rPr>
                              <w:t xml:space="preserve"> </w:t>
                            </w:r>
                            <w:r w:rsidRPr="007C5579">
                              <w:rPr>
                                <w:rFonts w:ascii="Times New Roman" w:eastAsia="Times New Roman" w:hAnsi="Times New Roman" w:cs="B Mitra"/>
                                <w:b/>
                                <w:bCs/>
                                <w:sz w:val="24"/>
                                <w:szCs w:val="24"/>
                                <w:rtl/>
                              </w:rPr>
                              <w:t>جلوگیری کرد</w:t>
                            </w:r>
                            <w:r w:rsidR="000C31B8">
                              <w:rPr>
                                <w:rFonts w:ascii="Times New Roman" w:eastAsia="Times New Roman" w:hAnsi="Times New Roman" w:cs="B Mitra" w:hint="cs"/>
                                <w:b/>
                                <w:bCs/>
                                <w:sz w:val="24"/>
                                <w:szCs w:val="24"/>
                                <w:rtl/>
                              </w:rPr>
                              <w:t>:</w:t>
                            </w:r>
                            <w:r w:rsidR="002972B0">
                              <w:rPr>
                                <w:rFonts w:ascii="Times New Roman" w:eastAsia="Times New Roman" w:hAnsi="Times New Roman" w:cs="B Mitra" w:hint="cs"/>
                                <w:b/>
                                <w:bCs/>
                                <w:sz w:val="24"/>
                                <w:szCs w:val="24"/>
                                <w:rtl/>
                              </w:rPr>
                              <w:t xml:space="preserve">                                                     </w:t>
                            </w:r>
                            <w:r w:rsidR="000C31B8">
                              <w:rPr>
                                <w:rFonts w:ascii="Times New Roman" w:eastAsia="Times New Roman" w:hAnsi="Times New Roman" w:cs="B Mitra" w:hint="cs"/>
                                <w:b/>
                                <w:bCs/>
                                <w:sz w:val="24"/>
                                <w:szCs w:val="24"/>
                                <w:rtl/>
                              </w:rPr>
                              <w:t>-</w:t>
                            </w:r>
                            <w:r w:rsidRPr="007C5579">
                              <w:rPr>
                                <w:rFonts w:ascii="Times New Roman" w:eastAsia="Times New Roman" w:hAnsi="Times New Roman" w:cs="B Mitra"/>
                                <w:b/>
                                <w:bCs/>
                                <w:sz w:val="24"/>
                                <w:szCs w:val="24"/>
                                <w:rtl/>
                              </w:rPr>
                              <w:t>کنترل دیابت و فشارخون در صورت مبتلا بودن به آن‌ها</w:t>
                            </w:r>
                            <w:r w:rsidR="006C15BA">
                              <w:rPr>
                                <w:rFonts w:ascii="Times New Roman" w:eastAsia="Times New Roman" w:hAnsi="Times New Roman" w:cs="B Mitra" w:hint="cs"/>
                                <w:b/>
                                <w:bCs/>
                                <w:sz w:val="24"/>
                                <w:szCs w:val="24"/>
                                <w:rtl/>
                              </w:rPr>
                              <w:t xml:space="preserve">                                                                  </w:t>
                            </w:r>
                            <w:r w:rsidR="00F734C7">
                              <w:rPr>
                                <w:rFonts w:ascii="Times New Roman" w:eastAsia="Times New Roman" w:hAnsi="Times New Roman" w:cs="B Mitra" w:hint="cs"/>
                                <w:b/>
                                <w:bCs/>
                                <w:sz w:val="24"/>
                                <w:szCs w:val="24"/>
                                <w:rtl/>
                              </w:rPr>
                              <w:t xml:space="preserve"> </w:t>
                            </w:r>
                            <w:r w:rsidR="00175E86" w:rsidRPr="007C5579">
                              <w:rPr>
                                <w:rFonts w:ascii="Times New Roman" w:eastAsia="Times New Roman" w:hAnsi="Times New Roman" w:cs="B Mitra" w:hint="cs"/>
                                <w:b/>
                                <w:bCs/>
                                <w:sz w:val="24"/>
                                <w:szCs w:val="24"/>
                                <w:rtl/>
                              </w:rPr>
                              <w:t>-</w:t>
                            </w:r>
                            <w:r w:rsidRPr="007C5579">
                              <w:rPr>
                                <w:rFonts w:ascii="Times New Roman" w:eastAsia="Times New Roman" w:hAnsi="Times New Roman" w:cs="B Mitra"/>
                                <w:b/>
                                <w:bCs/>
                                <w:sz w:val="24"/>
                                <w:szCs w:val="24"/>
                                <w:rtl/>
                              </w:rPr>
                              <w:t>دریافت واکسن‌های عفونت‌های رایج به خصوص اگر در اطراف بیمارانی مانند مبتلایان به هپاتیت هستید</w:t>
                            </w:r>
                            <w:r w:rsidR="00F734C7">
                              <w:rPr>
                                <w:rFonts w:ascii="Times New Roman" w:eastAsia="Times New Roman" w:hAnsi="Times New Roman" w:cs="B Mitra" w:hint="cs"/>
                                <w:b/>
                                <w:bCs/>
                                <w:sz w:val="24"/>
                                <w:szCs w:val="24"/>
                                <w:rtl/>
                              </w:rPr>
                              <w:t xml:space="preserve"> </w:t>
                            </w:r>
                            <w:r w:rsidR="000C31B8">
                              <w:rPr>
                                <w:rFonts w:ascii="Times New Roman" w:eastAsia="Times New Roman" w:hAnsi="Times New Roman" w:cs="B Mitra" w:hint="cs"/>
                                <w:b/>
                                <w:bCs/>
                                <w:sz w:val="24"/>
                                <w:szCs w:val="24"/>
                                <w:rtl/>
                              </w:rPr>
                              <w:t>.</w:t>
                            </w:r>
                            <w:r w:rsidR="002972B0">
                              <w:rPr>
                                <w:rFonts w:ascii="Times New Roman" w:eastAsia="Times New Roman" w:hAnsi="Times New Roman" w:cs="B Mitra" w:hint="cs"/>
                                <w:b/>
                                <w:bCs/>
                                <w:sz w:val="24"/>
                                <w:szCs w:val="24"/>
                                <w:rtl/>
                              </w:rPr>
                              <w:t xml:space="preserve">   </w:t>
                            </w:r>
                            <w:r w:rsidR="006C15BA">
                              <w:rPr>
                                <w:rFonts w:ascii="Times New Roman" w:eastAsia="Times New Roman" w:hAnsi="Times New Roman" w:cs="B Mitra" w:hint="cs"/>
                                <w:b/>
                                <w:bCs/>
                                <w:sz w:val="24"/>
                                <w:szCs w:val="24"/>
                                <w:rtl/>
                              </w:rPr>
                              <w:t xml:space="preserve">                                                            -</w:t>
                            </w:r>
                            <w:r w:rsidRPr="007C5579">
                              <w:rPr>
                                <w:rFonts w:ascii="Times New Roman" w:eastAsia="Times New Roman" w:hAnsi="Times New Roman" w:cs="B Mitra"/>
                                <w:b/>
                                <w:bCs/>
                                <w:sz w:val="24"/>
                                <w:szCs w:val="24"/>
                                <w:rtl/>
                              </w:rPr>
                              <w:t xml:space="preserve">مصرف کامل </w:t>
                            </w:r>
                            <w:r w:rsidR="00F734C7">
                              <w:rPr>
                                <w:rFonts w:ascii="Times New Roman" w:eastAsia="Times New Roman" w:hAnsi="Times New Roman" w:cs="B Mitra"/>
                                <w:b/>
                                <w:bCs/>
                                <w:sz w:val="24"/>
                                <w:szCs w:val="24"/>
                                <w:rtl/>
                              </w:rPr>
                              <w:t>آنتی بیوتیک تجویز شده توسط پزشک</w:t>
                            </w:r>
                            <w:r w:rsidRPr="007C5579">
                              <w:rPr>
                                <w:rFonts w:ascii="Times New Roman" w:eastAsia="Times New Roman" w:hAnsi="Times New Roman" w:cs="B Mitra"/>
                                <w:b/>
                                <w:bCs/>
                                <w:sz w:val="24"/>
                                <w:szCs w:val="24"/>
                                <w:rtl/>
                              </w:rPr>
                              <w:t xml:space="preserve"> حتی در صورت داشتن احساس بهتر</w:t>
                            </w:r>
                          </w:p>
                          <w:p w:rsidR="001D7B3C" w:rsidRPr="007C5579" w:rsidRDefault="001D7B3C" w:rsidP="00175E86">
                            <w:pPr>
                              <w:bidi w:val="0"/>
                              <w:spacing w:before="100" w:beforeAutospacing="1" w:after="100" w:afterAutospacing="1" w:line="276" w:lineRule="auto"/>
                              <w:jc w:val="right"/>
                              <w:rPr>
                                <w:rFonts w:ascii="Times New Roman" w:eastAsia="Times New Roman" w:hAnsi="Times New Roman" w:cs="B Mitra"/>
                                <w:sz w:val="24"/>
                                <w:szCs w:val="24"/>
                              </w:rPr>
                            </w:pPr>
                            <w:r w:rsidRPr="007C5579">
                              <w:rPr>
                                <w:rFonts w:ascii="Times New Roman" w:eastAsia="Times New Roman" w:hAnsi="Times New Roman" w:cs="B Mitra"/>
                                <w:b/>
                                <w:bCs/>
                                <w:sz w:val="24"/>
                                <w:szCs w:val="24"/>
                                <w:rtl/>
                              </w:rPr>
                              <w:t>اگر اختلال نفروتیک با درمان‌های مربوطه بهتر نشود، احتمال دارد که پزشک نیاز به دیالیز را تشخیص دهد</w:t>
                            </w:r>
                            <w:r w:rsidR="00175E86" w:rsidRPr="007C5579">
                              <w:rPr>
                                <w:rFonts w:ascii="Times New Roman" w:eastAsia="Times New Roman" w:hAnsi="Times New Roman" w:cs="B Mitra" w:hint="cs"/>
                                <w:b/>
                                <w:bCs/>
                                <w:sz w:val="24"/>
                                <w:szCs w:val="24"/>
                                <w:rtl/>
                              </w:rPr>
                              <w:t>.</w:t>
                            </w:r>
                          </w:p>
                          <w:p w:rsidR="00EB2539" w:rsidRDefault="00EB2539" w:rsidP="00EB2539">
                            <w:pPr>
                              <w:rPr>
                                <w:rFonts w:cs="B Mitra"/>
                                <w:b/>
                                <w:bCs/>
                                <w:color w:val="538135" w:themeColor="accent6" w:themeShade="BF"/>
                                <w:sz w:val="32"/>
                                <w:szCs w:val="28"/>
                              </w:rPr>
                            </w:pPr>
                            <w:r>
                              <w:rPr>
                                <w:rFonts w:cs="B Mitra" w:hint="cs"/>
                                <w:b/>
                                <w:bCs/>
                                <w:color w:val="538135" w:themeColor="accent6" w:themeShade="BF"/>
                                <w:sz w:val="32"/>
                                <w:szCs w:val="28"/>
                                <w:rtl/>
                              </w:rPr>
                              <w:t>منبع:</w:t>
                            </w:r>
                          </w:p>
                          <w:p w:rsidR="00EB2539" w:rsidRDefault="00EB2539" w:rsidP="00EB2539">
                            <w:pPr>
                              <w:rPr>
                                <w:rFonts w:cs="B Mitra" w:hint="cs"/>
                                <w:b/>
                                <w:bCs/>
                                <w:sz w:val="24"/>
                                <w:rtl/>
                              </w:rPr>
                            </w:pPr>
                            <w:r>
                              <w:rPr>
                                <w:rFonts w:cs="B Mitra" w:hint="cs"/>
                                <w:b/>
                                <w:bCs/>
                                <w:color w:val="538135" w:themeColor="accent6" w:themeShade="BF"/>
                                <w:sz w:val="28"/>
                                <w:szCs w:val="24"/>
                                <w:rtl/>
                              </w:rPr>
                              <w:t xml:space="preserve"> درسنامه پرستاری داخلی و جراحی ( بیماریهای کلیه و مجاری ادراری) برونر و سودارث2016</w:t>
                            </w:r>
                          </w:p>
                          <w:p w:rsidR="007116C7" w:rsidRPr="007C5579" w:rsidRDefault="007116C7" w:rsidP="00175E86">
                            <w:pPr>
                              <w:spacing w:line="276" w:lineRule="auto"/>
                              <w:jc w:val="both"/>
                              <w:rPr>
                                <w:rFonts w:cs="B Mitra"/>
                                <w:sz w:val="24"/>
                                <w:rtl/>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CCA3E" id="AutoShape 2" o:spid="_x0000_s1026" style="position:absolute;left:0;text-align:left;margin-left:0;margin-top:-44.9pt;width:249.1pt;height:540.3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" fillcolor="#e2f0d9" strokecolor="#538135 [2409]" strokeweight="5pt">
                <v:stroke linestyle="thickThin"/>
                <v:textbox>
                  <w:txbxContent>
                    <w:p w:rsidR="001D7B3C" w:rsidRPr="007C5579" w:rsidRDefault="001D7B3C" w:rsidP="00175E86">
                      <w:pPr>
                        <w:bidi w:val="0"/>
                        <w:spacing w:before="100" w:beforeAutospacing="1" w:after="100" w:afterAutospacing="1" w:line="276" w:lineRule="auto"/>
                        <w:jc w:val="right"/>
                        <w:outlineLvl w:val="1"/>
                        <w:rPr>
                          <w:rFonts w:ascii="Times New Roman" w:eastAsia="Times New Roman" w:hAnsi="Times New Roman" w:cs="B Mitra"/>
                          <w:b/>
                          <w:bCs/>
                          <w:sz w:val="36"/>
                          <w:szCs w:val="36"/>
                        </w:rPr>
                      </w:pPr>
                      <w:r w:rsidRPr="001D7B3C">
                        <w:rPr>
                          <w:rFonts w:ascii="Times New Roman" w:eastAsia="Times New Roman" w:hAnsi="Times New Roman" w:cs="Times New Roman"/>
                          <w:b/>
                          <w:bCs/>
                          <w:sz w:val="36"/>
                          <w:szCs w:val="36"/>
                        </w:rPr>
                        <w:t> </w:t>
                      </w:r>
                      <w:r w:rsidRPr="007C5579">
                        <w:rPr>
                          <w:rFonts w:ascii="Times New Roman" w:eastAsia="Times New Roman" w:hAnsi="Times New Roman" w:cs="B Mitra"/>
                          <w:b/>
                          <w:bCs/>
                          <w:color w:val="FF0000"/>
                          <w:sz w:val="28"/>
                          <w:szCs w:val="28"/>
                          <w:rtl/>
                        </w:rPr>
                        <w:t>آیا می‌توان از بروز اختلال کلیوی نفروتیک پیشگیری کرد؟</w:t>
                      </w:r>
                    </w:p>
                    <w:p w:rsidR="001D7B3C" w:rsidRPr="007C5579" w:rsidRDefault="001D7B3C" w:rsidP="002972B0">
                      <w:pPr>
                        <w:bidi w:val="0"/>
                        <w:spacing w:before="100" w:beforeAutospacing="1" w:after="100" w:afterAutospacing="1" w:line="276" w:lineRule="auto"/>
                        <w:jc w:val="right"/>
                        <w:rPr>
                          <w:rFonts w:ascii="Times New Roman" w:eastAsia="Times New Roman" w:hAnsi="Times New Roman" w:cs="B Mitra"/>
                          <w:b/>
                          <w:bCs/>
                          <w:sz w:val="24"/>
                          <w:szCs w:val="24"/>
                        </w:rPr>
                      </w:pPr>
                      <w:r w:rsidRPr="007C5579">
                        <w:rPr>
                          <w:rFonts w:ascii="Times New Roman" w:eastAsia="Times New Roman" w:hAnsi="Times New Roman" w:cs="B Mitra"/>
                          <w:b/>
                          <w:bCs/>
                          <w:sz w:val="24"/>
                          <w:szCs w:val="24"/>
                          <w:rtl/>
                        </w:rPr>
                        <w:t>حقیقت این است که برخی از علل بروز</w:t>
                      </w:r>
                      <w:r w:rsidR="00175E86" w:rsidRPr="007C5579">
                        <w:rPr>
                          <w:rFonts w:ascii="Times New Roman" w:eastAsia="Times New Roman" w:hAnsi="Times New Roman" w:cs="B Mitra"/>
                          <w:b/>
                          <w:bCs/>
                          <w:sz w:val="24"/>
                          <w:szCs w:val="24"/>
                          <w:rtl/>
                        </w:rPr>
                        <w:t xml:space="preserve"> سندروم</w:t>
                      </w:r>
                      <w:r w:rsidRPr="007C5579">
                        <w:rPr>
                          <w:rFonts w:ascii="Times New Roman" w:eastAsia="Times New Roman" w:hAnsi="Times New Roman" w:cs="B Mitra"/>
                          <w:b/>
                          <w:bCs/>
                          <w:sz w:val="24"/>
                          <w:szCs w:val="24"/>
                          <w:rtl/>
                        </w:rPr>
                        <w:t xml:space="preserve"> نفروتیک مانند دیابت، لوپوس، هپاتیت یا سایر بیماری‌ها قابل‌پیشگیری نیستند. اما می‌توان با کنترل برخی موارد، </w:t>
                      </w:r>
                      <w:r w:rsidR="000C31B8">
                        <w:rPr>
                          <w:rFonts w:ascii="Times New Roman" w:eastAsia="Times New Roman" w:hAnsi="Times New Roman" w:cs="B Mitra"/>
                          <w:b/>
                          <w:bCs/>
                          <w:sz w:val="24"/>
                          <w:szCs w:val="24"/>
                          <w:rtl/>
                        </w:rPr>
                        <w:t>از آسیب رسیدن به</w:t>
                      </w:r>
                      <w:r w:rsidR="000C31B8">
                        <w:rPr>
                          <w:rFonts w:ascii="Times New Roman" w:eastAsia="Times New Roman" w:hAnsi="Times New Roman" w:cs="B Mitra" w:hint="cs"/>
                          <w:b/>
                          <w:bCs/>
                          <w:sz w:val="24"/>
                          <w:szCs w:val="24"/>
                          <w:rtl/>
                        </w:rPr>
                        <w:t xml:space="preserve"> کلیه</w:t>
                      </w:r>
                      <w:r w:rsidR="002972B0">
                        <w:rPr>
                          <w:rFonts w:ascii="Times New Roman" w:eastAsia="Times New Roman" w:hAnsi="Times New Roman" w:cs="B Mitra" w:hint="cs"/>
                          <w:b/>
                          <w:bCs/>
                          <w:sz w:val="24"/>
                          <w:szCs w:val="24"/>
                          <w:rtl/>
                        </w:rPr>
                        <w:t xml:space="preserve"> </w:t>
                      </w:r>
                      <w:r w:rsidRPr="007C5579">
                        <w:rPr>
                          <w:rFonts w:ascii="Times New Roman" w:eastAsia="Times New Roman" w:hAnsi="Times New Roman" w:cs="B Mitra"/>
                          <w:b/>
                          <w:bCs/>
                          <w:sz w:val="24"/>
                          <w:szCs w:val="24"/>
                          <w:rtl/>
                        </w:rPr>
                        <w:t>جلوگیری کرد</w:t>
                      </w:r>
                      <w:r w:rsidR="000C31B8">
                        <w:rPr>
                          <w:rFonts w:ascii="Times New Roman" w:eastAsia="Times New Roman" w:hAnsi="Times New Roman" w:cs="B Mitra" w:hint="cs"/>
                          <w:b/>
                          <w:bCs/>
                          <w:sz w:val="24"/>
                          <w:szCs w:val="24"/>
                          <w:rtl/>
                        </w:rPr>
                        <w:t>:</w:t>
                      </w:r>
                      <w:r w:rsidR="002972B0">
                        <w:rPr>
                          <w:rFonts w:ascii="Times New Roman" w:eastAsia="Times New Roman" w:hAnsi="Times New Roman" w:cs="B Mitra" w:hint="cs"/>
                          <w:b/>
                          <w:bCs/>
                          <w:sz w:val="24"/>
                          <w:szCs w:val="24"/>
                          <w:rtl/>
                        </w:rPr>
                        <w:t xml:space="preserve">                                                     </w:t>
                      </w:r>
                      <w:r w:rsidR="000C31B8">
                        <w:rPr>
                          <w:rFonts w:ascii="Times New Roman" w:eastAsia="Times New Roman" w:hAnsi="Times New Roman" w:cs="B Mitra" w:hint="cs"/>
                          <w:b/>
                          <w:bCs/>
                          <w:sz w:val="24"/>
                          <w:szCs w:val="24"/>
                          <w:rtl/>
                        </w:rPr>
                        <w:t>-</w:t>
                      </w:r>
                      <w:r w:rsidRPr="007C5579">
                        <w:rPr>
                          <w:rFonts w:ascii="Times New Roman" w:eastAsia="Times New Roman" w:hAnsi="Times New Roman" w:cs="B Mitra"/>
                          <w:b/>
                          <w:bCs/>
                          <w:sz w:val="24"/>
                          <w:szCs w:val="24"/>
                          <w:rtl/>
                        </w:rPr>
                        <w:t>کنترل دیابت و فشارخون در صورت مبتلا بودن به آن‌ها</w:t>
                      </w:r>
                      <w:r w:rsidR="006C15BA">
                        <w:rPr>
                          <w:rFonts w:ascii="Times New Roman" w:eastAsia="Times New Roman" w:hAnsi="Times New Roman" w:cs="B Mitra" w:hint="cs"/>
                          <w:b/>
                          <w:bCs/>
                          <w:sz w:val="24"/>
                          <w:szCs w:val="24"/>
                          <w:rtl/>
                        </w:rPr>
                        <w:t xml:space="preserve">                                                                  </w:t>
                      </w:r>
                      <w:r w:rsidR="00F734C7">
                        <w:rPr>
                          <w:rFonts w:ascii="Times New Roman" w:eastAsia="Times New Roman" w:hAnsi="Times New Roman" w:cs="B Mitra" w:hint="cs"/>
                          <w:b/>
                          <w:bCs/>
                          <w:sz w:val="24"/>
                          <w:szCs w:val="24"/>
                          <w:rtl/>
                        </w:rPr>
                        <w:t xml:space="preserve"> </w:t>
                      </w:r>
                      <w:r w:rsidR="00175E86" w:rsidRPr="007C5579">
                        <w:rPr>
                          <w:rFonts w:ascii="Times New Roman" w:eastAsia="Times New Roman" w:hAnsi="Times New Roman" w:cs="B Mitra" w:hint="cs"/>
                          <w:b/>
                          <w:bCs/>
                          <w:sz w:val="24"/>
                          <w:szCs w:val="24"/>
                          <w:rtl/>
                        </w:rPr>
                        <w:t>-</w:t>
                      </w:r>
                      <w:r w:rsidRPr="007C5579">
                        <w:rPr>
                          <w:rFonts w:ascii="Times New Roman" w:eastAsia="Times New Roman" w:hAnsi="Times New Roman" w:cs="B Mitra"/>
                          <w:b/>
                          <w:bCs/>
                          <w:sz w:val="24"/>
                          <w:szCs w:val="24"/>
                          <w:rtl/>
                        </w:rPr>
                        <w:t>دریافت واکسن‌های عفونت‌های رایج به خصوص اگر در اطراف بیمارانی مانند مبتلایان به هپاتیت هستید</w:t>
                      </w:r>
                      <w:r w:rsidR="00F734C7">
                        <w:rPr>
                          <w:rFonts w:ascii="Times New Roman" w:eastAsia="Times New Roman" w:hAnsi="Times New Roman" w:cs="B Mitra" w:hint="cs"/>
                          <w:b/>
                          <w:bCs/>
                          <w:sz w:val="24"/>
                          <w:szCs w:val="24"/>
                          <w:rtl/>
                        </w:rPr>
                        <w:t xml:space="preserve"> </w:t>
                      </w:r>
                      <w:r w:rsidR="000C31B8">
                        <w:rPr>
                          <w:rFonts w:ascii="Times New Roman" w:eastAsia="Times New Roman" w:hAnsi="Times New Roman" w:cs="B Mitra" w:hint="cs"/>
                          <w:b/>
                          <w:bCs/>
                          <w:sz w:val="24"/>
                          <w:szCs w:val="24"/>
                          <w:rtl/>
                        </w:rPr>
                        <w:t>.</w:t>
                      </w:r>
                      <w:r w:rsidR="002972B0">
                        <w:rPr>
                          <w:rFonts w:ascii="Times New Roman" w:eastAsia="Times New Roman" w:hAnsi="Times New Roman" w:cs="B Mitra" w:hint="cs"/>
                          <w:b/>
                          <w:bCs/>
                          <w:sz w:val="24"/>
                          <w:szCs w:val="24"/>
                          <w:rtl/>
                        </w:rPr>
                        <w:t xml:space="preserve">   </w:t>
                      </w:r>
                      <w:r w:rsidR="006C15BA">
                        <w:rPr>
                          <w:rFonts w:ascii="Times New Roman" w:eastAsia="Times New Roman" w:hAnsi="Times New Roman" w:cs="B Mitra" w:hint="cs"/>
                          <w:b/>
                          <w:bCs/>
                          <w:sz w:val="24"/>
                          <w:szCs w:val="24"/>
                          <w:rtl/>
                        </w:rPr>
                        <w:t xml:space="preserve">                                                            -</w:t>
                      </w:r>
                      <w:r w:rsidRPr="007C5579">
                        <w:rPr>
                          <w:rFonts w:ascii="Times New Roman" w:eastAsia="Times New Roman" w:hAnsi="Times New Roman" w:cs="B Mitra"/>
                          <w:b/>
                          <w:bCs/>
                          <w:sz w:val="24"/>
                          <w:szCs w:val="24"/>
                          <w:rtl/>
                        </w:rPr>
                        <w:t xml:space="preserve">مصرف کامل </w:t>
                      </w:r>
                      <w:r w:rsidR="00F734C7">
                        <w:rPr>
                          <w:rFonts w:ascii="Times New Roman" w:eastAsia="Times New Roman" w:hAnsi="Times New Roman" w:cs="B Mitra"/>
                          <w:b/>
                          <w:bCs/>
                          <w:sz w:val="24"/>
                          <w:szCs w:val="24"/>
                          <w:rtl/>
                        </w:rPr>
                        <w:t>آنتی بیوتیک تجویز شده توسط پزشک</w:t>
                      </w:r>
                      <w:r w:rsidRPr="007C5579">
                        <w:rPr>
                          <w:rFonts w:ascii="Times New Roman" w:eastAsia="Times New Roman" w:hAnsi="Times New Roman" w:cs="B Mitra"/>
                          <w:b/>
                          <w:bCs/>
                          <w:sz w:val="24"/>
                          <w:szCs w:val="24"/>
                          <w:rtl/>
                        </w:rPr>
                        <w:t xml:space="preserve"> حتی در صورت داشتن احساس بهتر</w:t>
                      </w:r>
                    </w:p>
                    <w:p w:rsidR="001D7B3C" w:rsidRPr="007C5579" w:rsidRDefault="001D7B3C" w:rsidP="00175E86">
                      <w:pPr>
                        <w:bidi w:val="0"/>
                        <w:spacing w:before="100" w:beforeAutospacing="1" w:after="100" w:afterAutospacing="1" w:line="276" w:lineRule="auto"/>
                        <w:jc w:val="right"/>
                        <w:rPr>
                          <w:rFonts w:ascii="Times New Roman" w:eastAsia="Times New Roman" w:hAnsi="Times New Roman" w:cs="B Mitra"/>
                          <w:sz w:val="24"/>
                          <w:szCs w:val="24"/>
                        </w:rPr>
                      </w:pPr>
                      <w:r w:rsidRPr="007C5579">
                        <w:rPr>
                          <w:rFonts w:ascii="Times New Roman" w:eastAsia="Times New Roman" w:hAnsi="Times New Roman" w:cs="B Mitra"/>
                          <w:b/>
                          <w:bCs/>
                          <w:sz w:val="24"/>
                          <w:szCs w:val="24"/>
                          <w:rtl/>
                        </w:rPr>
                        <w:t>اگر اختلال نفروتیک با درمان‌های مربوطه بهتر نشود، احتمال دارد که پزشک نیاز به دیالیز را تشخیص دهد</w:t>
                      </w:r>
                      <w:r w:rsidR="00175E86" w:rsidRPr="007C5579">
                        <w:rPr>
                          <w:rFonts w:ascii="Times New Roman" w:eastAsia="Times New Roman" w:hAnsi="Times New Roman" w:cs="B Mitra" w:hint="cs"/>
                          <w:b/>
                          <w:bCs/>
                          <w:sz w:val="24"/>
                          <w:szCs w:val="24"/>
                          <w:rtl/>
                        </w:rPr>
                        <w:t>.</w:t>
                      </w:r>
                    </w:p>
                    <w:p w:rsidR="00EB2539" w:rsidRDefault="00EB2539" w:rsidP="00EB2539">
                      <w:pPr>
                        <w:rPr>
                          <w:rFonts w:cs="B Mitra"/>
                          <w:b/>
                          <w:bCs/>
                          <w:color w:val="538135" w:themeColor="accent6" w:themeShade="BF"/>
                          <w:sz w:val="32"/>
                          <w:szCs w:val="28"/>
                        </w:rPr>
                      </w:pPr>
                      <w:r>
                        <w:rPr>
                          <w:rFonts w:cs="B Mitra" w:hint="cs"/>
                          <w:b/>
                          <w:bCs/>
                          <w:color w:val="538135" w:themeColor="accent6" w:themeShade="BF"/>
                          <w:sz w:val="32"/>
                          <w:szCs w:val="28"/>
                          <w:rtl/>
                        </w:rPr>
                        <w:t>منبع:</w:t>
                      </w:r>
                    </w:p>
                    <w:p w:rsidR="00EB2539" w:rsidRDefault="00EB2539" w:rsidP="00EB2539">
                      <w:pPr>
                        <w:rPr>
                          <w:rFonts w:cs="B Mitra" w:hint="cs"/>
                          <w:b/>
                          <w:bCs/>
                          <w:sz w:val="24"/>
                          <w:rtl/>
                        </w:rPr>
                      </w:pPr>
                      <w:r>
                        <w:rPr>
                          <w:rFonts w:cs="B Mitra" w:hint="cs"/>
                          <w:b/>
                          <w:bCs/>
                          <w:color w:val="538135" w:themeColor="accent6" w:themeShade="BF"/>
                          <w:sz w:val="28"/>
                          <w:szCs w:val="24"/>
                          <w:rtl/>
                        </w:rPr>
                        <w:t xml:space="preserve"> درسنامه پرستاری داخلی و جراحی ( بیماریهای کلیه و مجاری ادراری) برونر و سودارث2016</w:t>
                      </w:r>
                    </w:p>
                    <w:p w:rsidR="007116C7" w:rsidRPr="007C5579" w:rsidRDefault="007116C7" w:rsidP="00175E86">
                      <w:pPr>
                        <w:spacing w:line="276" w:lineRule="auto"/>
                        <w:jc w:val="both"/>
                        <w:rPr>
                          <w:rFonts w:cs="B Mitra"/>
                          <w:sz w:val="24"/>
                          <w:rtl/>
                        </w:rPr>
                      </w:pPr>
                      <w:bookmarkStart w:id="1" w:name="_GoBack"/>
                      <w:bookmarkEnd w:id="1"/>
                    </w:p>
                  </w:txbxContent>
                </v:textbox>
                <w10:wrap anchorx="margin"/>
              </v:roundrect>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63360" behindDoc="0" locked="0" layoutInCell="1" allowOverlap="1" wp14:anchorId="779E0993" wp14:editId="04E2372E">
                <wp:simplePos x="0" y="0"/>
                <wp:positionH relativeFrom="margin">
                  <wp:posOffset>-523875</wp:posOffset>
                </wp:positionH>
                <wp:positionV relativeFrom="paragraph">
                  <wp:posOffset>-581025</wp:posOffset>
                </wp:positionV>
                <wp:extent cx="3190875" cy="6873240"/>
                <wp:effectExtent l="19050" t="19050" r="47625" b="419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687324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D85698" w:rsidRDefault="001D05BD" w:rsidP="00D211EA">
                            <w:pPr>
                              <w:widowControl w:val="0"/>
                              <w:spacing w:after="0" w:line="240" w:lineRule="auto"/>
                              <w:jc w:val="center"/>
                              <w:rPr>
                                <w:rFonts w:ascii="Times New Roman" w:eastAsia="Times New Roman" w:hAnsi="Times New Roman" w:cs="B Mitra"/>
                                <w:b/>
                                <w:bCs/>
                                <w:color w:val="000000"/>
                                <w:kern w:val="28"/>
                                <w:sz w:val="40"/>
                                <w:szCs w:val="40"/>
                                <w:rtl/>
                              </w:rPr>
                            </w:pPr>
                            <w:r w:rsidRPr="00D85698">
                              <w:rPr>
                                <w:rFonts w:ascii="Times New Roman" w:eastAsia="Times New Roman" w:hAnsi="Times New Roman" w:cs="B Mitra" w:hint="cs"/>
                                <w:b/>
                                <w:bCs/>
                                <w:color w:val="FF0000"/>
                                <w:kern w:val="28"/>
                                <w:sz w:val="40"/>
                                <w:szCs w:val="40"/>
                                <w:rtl/>
                              </w:rPr>
                              <w:t>سندروم نفروتیک</w:t>
                            </w:r>
                          </w:p>
                          <w:p w:rsidR="00525D72" w:rsidRDefault="00525D72" w:rsidP="00525D72">
                            <w:pPr>
                              <w:widowControl w:val="0"/>
                              <w:spacing w:after="0" w:line="240" w:lineRule="auto"/>
                              <w:rPr>
                                <w:rFonts w:ascii="Times New Roman" w:eastAsia="Times New Roman" w:hAnsi="Times New Roman" w:cs="B Titr"/>
                                <w:b/>
                                <w:bCs/>
                                <w:color w:val="000000"/>
                                <w:kern w:val="28"/>
                                <w:sz w:val="40"/>
                                <w:szCs w:val="40"/>
                                <w:rtl/>
                              </w:rPr>
                            </w:pPr>
                          </w:p>
                          <w:p w:rsidR="00D211EA" w:rsidRPr="000637E3" w:rsidRDefault="00B741A7" w:rsidP="00525D72">
                            <w:pPr>
                              <w:widowControl w:val="0"/>
                              <w:spacing w:after="0" w:line="240" w:lineRule="auto"/>
                              <w:jc w:val="center"/>
                              <w:rPr>
                                <w:rFonts w:ascii="Times New Roman" w:eastAsia="Times New Roman" w:hAnsi="Times New Roman" w:cs="B Titr"/>
                                <w:b/>
                                <w:bCs/>
                                <w:color w:val="000000"/>
                                <w:kern w:val="28"/>
                                <w:sz w:val="40"/>
                                <w:szCs w:val="40"/>
                                <w:rtl/>
                              </w:rPr>
                            </w:pPr>
                            <w:r w:rsidRPr="00B741A7">
                              <w:rPr>
                                <w:rFonts w:ascii="Times New Roman" w:eastAsia="Times New Roman" w:hAnsi="Times New Roman" w:cs="B Titr"/>
                                <w:b/>
                                <w:bCs/>
                                <w:noProof/>
                                <w:color w:val="000000"/>
                                <w:kern w:val="28"/>
                                <w:sz w:val="40"/>
                                <w:szCs w:val="40"/>
                                <w:rtl/>
                              </w:rPr>
                              <w:drawing>
                                <wp:inline distT="0" distB="0" distL="0" distR="0">
                                  <wp:extent cx="1990725" cy="1990725"/>
                                  <wp:effectExtent l="0" t="0" r="9525" b="9525"/>
                                  <wp:docPr id="1" name="Picture 1" descr="C:\Users\w10\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10\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525D72" w:rsidRDefault="00525D72" w:rsidP="00D211EA">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D211EA">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D85698"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D85698">
                              <w:rPr>
                                <w:rFonts w:ascii="Arial" w:eastAsia="Times New Roman" w:hAnsi="Arial" w:cs="B Mitra"/>
                                <w:b/>
                                <w:bCs/>
                                <w:color w:val="538135" w:themeColor="accent6" w:themeShade="BF"/>
                                <w:kern w:val="28"/>
                                <w:sz w:val="24"/>
                                <w:szCs w:val="24"/>
                                <w:rtl/>
                              </w:rPr>
                              <w:t>واحد آموزش</w:t>
                            </w:r>
                            <w:r w:rsidR="00161B7C">
                              <w:rPr>
                                <w:rFonts w:ascii="Arial" w:eastAsia="Times New Roman" w:hAnsi="Arial" w:cs="B Mitra" w:hint="cs"/>
                                <w:b/>
                                <w:bCs/>
                                <w:color w:val="538135" w:themeColor="accent6" w:themeShade="BF"/>
                                <w:kern w:val="28"/>
                                <w:sz w:val="24"/>
                                <w:szCs w:val="24"/>
                                <w:rtl/>
                              </w:rPr>
                              <w:t xml:space="preserve"> و ارتقاء</w:t>
                            </w:r>
                            <w:r w:rsidR="00DB5F2B" w:rsidRPr="00D85698">
                              <w:rPr>
                                <w:rFonts w:ascii="Arial" w:eastAsia="Times New Roman" w:hAnsi="Arial" w:cs="B Mitra" w:hint="cs"/>
                                <w:b/>
                                <w:bCs/>
                                <w:color w:val="538135" w:themeColor="accent6" w:themeShade="BF"/>
                                <w:kern w:val="28"/>
                                <w:sz w:val="24"/>
                                <w:szCs w:val="24"/>
                                <w:rtl/>
                              </w:rPr>
                              <w:t xml:space="preserve"> سلامت</w:t>
                            </w:r>
                            <w:r w:rsidRPr="00D85698">
                              <w:rPr>
                                <w:rFonts w:ascii="Arial" w:eastAsia="Times New Roman" w:hAnsi="Arial" w:cs="B Mitra" w:hint="cs"/>
                                <w:b/>
                                <w:bCs/>
                                <w:color w:val="538135" w:themeColor="accent6" w:themeShade="BF"/>
                                <w:kern w:val="28"/>
                                <w:sz w:val="24"/>
                                <w:szCs w:val="24"/>
                                <w:rtl/>
                              </w:rPr>
                              <w:t xml:space="preserve"> </w:t>
                            </w:r>
                          </w:p>
                          <w:p w:rsidR="00BB433C" w:rsidRPr="00D85698"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D85698">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D85698">
                              <w:rPr>
                                <w:rFonts w:ascii="Arial" w:eastAsia="Times New Roman" w:hAnsi="Arial" w:cs="B Mitra" w:hint="cs"/>
                                <w:b/>
                                <w:b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9E0993" id="AutoShape 4" o:spid="_x0000_s1027" style="position:absolute;left:0;text-align:left;margin-left:-41.25pt;margin-top:-45.75pt;width:251.25pt;height:5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" fillcolor="#e2efd9 [665]" strokecolor="#538135 [2409]" strokeweight="5pt">
                <v:stroke linestyle="thickThin"/>
                <v:textbo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extent cx="942975" cy="885825"/>
                            <wp:effectExtent l="0" t="0" r="9525" b="9525"/>
                            <wp:docPr id="12" name="Picture 12"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Pr="000637E3" w:rsidRDefault="00D211EA" w:rsidP="00D55C28">
                      <w:pPr>
                        <w:widowControl w:val="0"/>
                        <w:spacing w:after="0" w:line="240" w:lineRule="auto"/>
                        <w:jc w:val="center"/>
                        <w:rPr>
                          <w:rFonts w:ascii="Times New Roman" w:eastAsia="Times New Roman" w:hAnsi="Times New Roman" w:cs="B Titr"/>
                          <w:b/>
                          <w:bCs/>
                          <w:color w:val="000000"/>
                          <w:kern w:val="28"/>
                          <w:sz w:val="40"/>
                          <w:szCs w:val="40"/>
                          <w:rtl/>
                        </w:rPr>
                      </w:pPr>
                      <w:r w:rsidRPr="000637E3">
                        <w:rPr>
                          <w:rFonts w:ascii="Times New Roman" w:eastAsia="Times New Roman" w:hAnsi="Times New Roman" w:cs="B Titr"/>
                          <w:b/>
                          <w:bCs/>
                          <w:color w:val="000000"/>
                          <w:kern w:val="28"/>
                          <w:sz w:val="40"/>
                          <w:szCs w:val="40"/>
                          <w:rtl/>
                        </w:rPr>
                        <w:t>موضوع:</w:t>
                      </w:r>
                    </w:p>
                    <w:p w:rsidR="00D211EA" w:rsidRPr="00D85698" w:rsidRDefault="001D05BD" w:rsidP="00D211EA">
                      <w:pPr>
                        <w:widowControl w:val="0"/>
                        <w:spacing w:after="0" w:line="240" w:lineRule="auto"/>
                        <w:jc w:val="center"/>
                        <w:rPr>
                          <w:rFonts w:ascii="Times New Roman" w:eastAsia="Times New Roman" w:hAnsi="Times New Roman" w:cs="B Mitra"/>
                          <w:b/>
                          <w:bCs/>
                          <w:color w:val="000000"/>
                          <w:kern w:val="28"/>
                          <w:sz w:val="40"/>
                          <w:szCs w:val="40"/>
                          <w:rtl/>
                        </w:rPr>
                      </w:pPr>
                      <w:r w:rsidRPr="00D85698">
                        <w:rPr>
                          <w:rFonts w:ascii="Times New Roman" w:eastAsia="Times New Roman" w:hAnsi="Times New Roman" w:cs="B Mitra" w:hint="cs"/>
                          <w:b/>
                          <w:bCs/>
                          <w:color w:val="FF0000"/>
                          <w:kern w:val="28"/>
                          <w:sz w:val="40"/>
                          <w:szCs w:val="40"/>
                          <w:rtl/>
                        </w:rPr>
                        <w:t>سندروم نفروتیک</w:t>
                      </w:r>
                    </w:p>
                    <w:p w:rsidR="00525D72" w:rsidRDefault="00525D72" w:rsidP="00525D72">
                      <w:pPr>
                        <w:widowControl w:val="0"/>
                        <w:spacing w:after="0" w:line="240" w:lineRule="auto"/>
                        <w:rPr>
                          <w:rFonts w:ascii="Times New Roman" w:eastAsia="Times New Roman" w:hAnsi="Times New Roman" w:cs="B Titr"/>
                          <w:b/>
                          <w:bCs/>
                          <w:color w:val="000000"/>
                          <w:kern w:val="28"/>
                          <w:sz w:val="40"/>
                          <w:szCs w:val="40"/>
                          <w:rtl/>
                        </w:rPr>
                      </w:pPr>
                    </w:p>
                    <w:p w:rsidR="00D211EA" w:rsidRPr="000637E3" w:rsidRDefault="00B741A7" w:rsidP="00525D72">
                      <w:pPr>
                        <w:widowControl w:val="0"/>
                        <w:spacing w:after="0" w:line="240" w:lineRule="auto"/>
                        <w:jc w:val="center"/>
                        <w:rPr>
                          <w:rFonts w:ascii="Times New Roman" w:eastAsia="Times New Roman" w:hAnsi="Times New Roman" w:cs="B Titr"/>
                          <w:b/>
                          <w:bCs/>
                          <w:color w:val="000000"/>
                          <w:kern w:val="28"/>
                          <w:sz w:val="40"/>
                          <w:szCs w:val="40"/>
                          <w:rtl/>
                        </w:rPr>
                      </w:pPr>
                      <w:r w:rsidRPr="00B741A7">
                        <w:rPr>
                          <w:rFonts w:ascii="Times New Roman" w:eastAsia="Times New Roman" w:hAnsi="Times New Roman" w:cs="B Titr"/>
                          <w:b/>
                          <w:bCs/>
                          <w:noProof/>
                          <w:color w:val="000000"/>
                          <w:kern w:val="28"/>
                          <w:sz w:val="40"/>
                          <w:szCs w:val="40"/>
                          <w:rtl/>
                        </w:rPr>
                        <w:drawing>
                          <wp:inline distT="0" distB="0" distL="0" distR="0">
                            <wp:extent cx="1990725" cy="1990725"/>
                            <wp:effectExtent l="0" t="0" r="9525" b="9525"/>
                            <wp:docPr id="1" name="Picture 1" descr="C:\Users\w10\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10\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525D72" w:rsidRDefault="00525D72" w:rsidP="00D211EA">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D211EA">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D85698"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D85698">
                        <w:rPr>
                          <w:rFonts w:ascii="Arial" w:eastAsia="Times New Roman" w:hAnsi="Arial" w:cs="B Mitra"/>
                          <w:b/>
                          <w:bCs/>
                          <w:color w:val="538135" w:themeColor="accent6" w:themeShade="BF"/>
                          <w:kern w:val="28"/>
                          <w:sz w:val="24"/>
                          <w:szCs w:val="24"/>
                          <w:rtl/>
                        </w:rPr>
                        <w:t>واحد آموزش</w:t>
                      </w:r>
                      <w:r w:rsidR="00161B7C">
                        <w:rPr>
                          <w:rFonts w:ascii="Arial" w:eastAsia="Times New Roman" w:hAnsi="Arial" w:cs="B Mitra" w:hint="cs"/>
                          <w:b/>
                          <w:bCs/>
                          <w:color w:val="538135" w:themeColor="accent6" w:themeShade="BF"/>
                          <w:kern w:val="28"/>
                          <w:sz w:val="24"/>
                          <w:szCs w:val="24"/>
                          <w:rtl/>
                        </w:rPr>
                        <w:t xml:space="preserve"> و ارتقاء</w:t>
                      </w:r>
                      <w:r w:rsidR="00DB5F2B" w:rsidRPr="00D85698">
                        <w:rPr>
                          <w:rFonts w:ascii="Arial" w:eastAsia="Times New Roman" w:hAnsi="Arial" w:cs="B Mitra" w:hint="cs"/>
                          <w:b/>
                          <w:bCs/>
                          <w:color w:val="538135" w:themeColor="accent6" w:themeShade="BF"/>
                          <w:kern w:val="28"/>
                          <w:sz w:val="24"/>
                          <w:szCs w:val="24"/>
                          <w:rtl/>
                        </w:rPr>
                        <w:t xml:space="preserve"> سلامت</w:t>
                      </w:r>
                      <w:r w:rsidRPr="00D85698">
                        <w:rPr>
                          <w:rFonts w:ascii="Arial" w:eastAsia="Times New Roman" w:hAnsi="Arial" w:cs="B Mitra" w:hint="cs"/>
                          <w:b/>
                          <w:bCs/>
                          <w:color w:val="538135" w:themeColor="accent6" w:themeShade="BF"/>
                          <w:kern w:val="28"/>
                          <w:sz w:val="24"/>
                          <w:szCs w:val="24"/>
                          <w:rtl/>
                        </w:rPr>
                        <w:t xml:space="preserve"> </w:t>
                      </w:r>
                    </w:p>
                    <w:p w:rsidR="00BB433C" w:rsidRPr="00D85698"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D85698">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D85698">
                        <w:rPr>
                          <w:rFonts w:ascii="Arial" w:eastAsia="Times New Roman" w:hAnsi="Arial" w:cs="B Mitra" w:hint="cs"/>
                          <w:b/>
                          <w:b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v:textbox>
                <w10:wrap anchorx="margin"/>
              </v:roundrect>
            </w:pict>
          </mc:Fallback>
        </mc:AlternateContent>
      </w:r>
      <w:r w:rsidR="00BB433C" w:rsidRPr="00D211EA">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375F27EB" wp14:editId="588B401B">
                <wp:simplePos x="0" y="0"/>
                <wp:positionH relativeFrom="column">
                  <wp:posOffset>6181726</wp:posOffset>
                </wp:positionH>
                <wp:positionV relativeFrom="paragraph">
                  <wp:posOffset>-552450</wp:posOffset>
                </wp:positionV>
                <wp:extent cx="3163854" cy="6862558"/>
                <wp:effectExtent l="19050" t="19050" r="36830" b="336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9759D4" w:rsidRPr="007C5579" w:rsidRDefault="009759D4" w:rsidP="00525D72">
                            <w:pPr>
                              <w:bidi w:val="0"/>
                              <w:spacing w:before="100" w:beforeAutospacing="1" w:after="100" w:afterAutospacing="1" w:line="240" w:lineRule="auto"/>
                              <w:jc w:val="right"/>
                              <w:outlineLvl w:val="1"/>
                              <w:rPr>
                                <w:rFonts w:ascii="Times New Roman" w:eastAsia="Times New Roman" w:hAnsi="Times New Roman" w:cs="B Mitra"/>
                                <w:b/>
                                <w:bCs/>
                                <w:color w:val="FF0000"/>
                                <w:sz w:val="36"/>
                                <w:szCs w:val="36"/>
                              </w:rPr>
                            </w:pPr>
                            <w:r w:rsidRPr="007C5579">
                              <w:rPr>
                                <w:rFonts w:ascii="Times New Roman" w:eastAsia="Times New Roman" w:hAnsi="Times New Roman" w:cs="B Mitra"/>
                                <w:b/>
                                <w:bCs/>
                                <w:color w:val="FF0000"/>
                                <w:sz w:val="28"/>
                                <w:szCs w:val="28"/>
                                <w:rtl/>
                              </w:rPr>
                              <w:t>درمان بیماری کلیوی نفروتیک به علت آن بستگی دارد</w:t>
                            </w:r>
                          </w:p>
                          <w:p w:rsidR="009759D4" w:rsidRPr="007C5579" w:rsidRDefault="009759D4" w:rsidP="00412152">
                            <w:pPr>
                              <w:bidi w:val="0"/>
                              <w:spacing w:before="100" w:beforeAutospacing="1" w:after="100" w:afterAutospacing="1" w:line="276" w:lineRule="auto"/>
                              <w:jc w:val="right"/>
                              <w:rPr>
                                <w:rFonts w:ascii="Times New Roman" w:eastAsia="Times New Roman" w:hAnsi="Times New Roman" w:cs="B Mitra"/>
                                <w:b/>
                                <w:bCs/>
                                <w:sz w:val="24"/>
                                <w:szCs w:val="24"/>
                              </w:rPr>
                            </w:pPr>
                            <w:r w:rsidRPr="007C5579">
                              <w:rPr>
                                <w:rFonts w:ascii="Times New Roman" w:eastAsia="Times New Roman" w:hAnsi="Times New Roman" w:cs="B Mitra"/>
                                <w:b/>
                                <w:bCs/>
                                <w:sz w:val="24"/>
                                <w:szCs w:val="24"/>
                                <w:rtl/>
                              </w:rPr>
                              <w:t>نوع درمانی که پزشک متخصص برای بیماری نفروتیک در نظر می‌گیرد به دلیل ایجاد سندروم نفروتیک بستگی دارد. اگر بیماری دیگری باعث ایجاد مشکل کلیه شده باشد، در اولین مرحله آن بیماری خاص درمان می‌شود</w:t>
                            </w:r>
                            <w:r w:rsidR="00175E86" w:rsidRPr="007C5579">
                              <w:rPr>
                                <w:rFonts w:ascii="Times New Roman" w:eastAsia="Times New Roman" w:hAnsi="Times New Roman" w:cs="B Mitra" w:hint="cs"/>
                                <w:b/>
                                <w:bCs/>
                                <w:sz w:val="24"/>
                                <w:szCs w:val="24"/>
                                <w:rtl/>
                              </w:rPr>
                              <w:t>.</w:t>
                            </w:r>
                            <w:r w:rsidRPr="007C5579">
                              <w:rPr>
                                <w:rFonts w:ascii="Times New Roman" w:eastAsia="Times New Roman" w:hAnsi="Times New Roman" w:cs="B Mitra"/>
                                <w:b/>
                                <w:bCs/>
                                <w:sz w:val="24"/>
                                <w:szCs w:val="24"/>
                                <w:rtl/>
                              </w:rPr>
                              <w:t xml:space="preserve"> کاهش سطح کلسترول و فشارخون و همچنین کاهش تورم بدن از اهداف اصلی در زمان درمان سندروم نفروتیک هستند</w:t>
                            </w:r>
                            <w:r w:rsidRPr="007C5579">
                              <w:rPr>
                                <w:rFonts w:ascii="Times New Roman" w:eastAsia="Times New Roman" w:hAnsi="Times New Roman" w:cs="B Mitra"/>
                                <w:b/>
                                <w:bCs/>
                                <w:color w:val="1F3864" w:themeColor="accent5" w:themeShade="80"/>
                                <w:sz w:val="24"/>
                                <w:szCs w:val="24"/>
                                <w:rtl/>
                              </w:rPr>
                              <w:t>. برخی از درمان‌هایی که دکتر متخصص ممکن است تجویز کنند عبارت‌اند از</w:t>
                            </w:r>
                            <w:r w:rsidR="00412152">
                              <w:rPr>
                                <w:rFonts w:ascii="Times New Roman" w:eastAsia="Times New Roman" w:hAnsi="Times New Roman" w:cs="B Mitra" w:hint="cs"/>
                                <w:b/>
                                <w:bCs/>
                                <w:color w:val="1F3864" w:themeColor="accent5" w:themeShade="80"/>
                                <w:sz w:val="24"/>
                                <w:szCs w:val="24"/>
                                <w:rtl/>
                              </w:rPr>
                              <w:t xml:space="preserve"> :</w:t>
                            </w:r>
                          </w:p>
                          <w:p w:rsidR="009759D4" w:rsidRPr="007C5579" w:rsidRDefault="00412152" w:rsidP="006C15BA">
                            <w:pPr>
                              <w:bidi w:val="0"/>
                              <w:spacing w:before="100" w:beforeAutospacing="1" w:after="100" w:afterAutospacing="1" w:line="276" w:lineRule="auto"/>
                              <w:ind w:left="36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 </w:t>
                            </w:r>
                            <w:r w:rsidR="009759D4" w:rsidRPr="007C5579">
                              <w:rPr>
                                <w:rFonts w:ascii="Times New Roman" w:eastAsia="Times New Roman" w:hAnsi="Times New Roman" w:cs="B Mitra"/>
                                <w:b/>
                                <w:bCs/>
                                <w:sz w:val="24"/>
                                <w:szCs w:val="24"/>
                                <w:rtl/>
                              </w:rPr>
                              <w:t>داروهای کنترل‌کننده فشار خون برای</w:t>
                            </w:r>
                            <w:r w:rsidR="009759D4" w:rsidRPr="007C5579">
                              <w:rPr>
                                <w:rFonts w:ascii="Times New Roman" w:eastAsia="Times New Roman" w:hAnsi="Times New Roman" w:cs="B Mitra" w:hint="cs"/>
                                <w:b/>
                                <w:bCs/>
                                <w:sz w:val="24"/>
                                <w:szCs w:val="24"/>
                                <w:rtl/>
                              </w:rPr>
                              <w:t xml:space="preserve"> </w:t>
                            </w:r>
                            <w:r w:rsidR="009759D4" w:rsidRPr="007C5579">
                              <w:rPr>
                                <w:rFonts w:ascii="Times New Roman" w:eastAsia="Times New Roman" w:hAnsi="Times New Roman" w:cs="B Mitra"/>
                                <w:b/>
                                <w:bCs/>
                                <w:sz w:val="24"/>
                                <w:szCs w:val="24"/>
                                <w:rtl/>
                              </w:rPr>
                              <w:t>کاهش میزان پروتئین در ادرار</w:t>
                            </w:r>
                            <w:r w:rsidR="006C15BA">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w:t>
                            </w:r>
                            <w:r w:rsidR="009759D4" w:rsidRPr="007C5579">
                              <w:rPr>
                                <w:rFonts w:ascii="Times New Roman" w:eastAsia="Times New Roman" w:hAnsi="Times New Roman" w:cs="B Mitra"/>
                                <w:b/>
                                <w:bCs/>
                                <w:sz w:val="24"/>
                                <w:szCs w:val="24"/>
                                <w:rtl/>
                              </w:rPr>
                              <w:t>دیورتیک‌ها یا قرص‌های آب برای افزایش خروجی مواد زائد و کاهش تورم بدن</w:t>
                            </w:r>
                          </w:p>
                          <w:p w:rsidR="009759D4" w:rsidRPr="003D3B4F" w:rsidRDefault="00412152" w:rsidP="003D3B4F">
                            <w:pPr>
                              <w:bidi w:val="0"/>
                              <w:spacing w:before="100" w:beforeAutospacing="1" w:after="100" w:afterAutospacing="1" w:line="276" w:lineRule="auto"/>
                              <w:ind w:left="36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w:t>
                            </w:r>
                            <w:r w:rsidR="009759D4" w:rsidRPr="007C5579">
                              <w:rPr>
                                <w:rFonts w:ascii="Times New Roman" w:eastAsia="Times New Roman" w:hAnsi="Times New Roman" w:cs="B Mitra"/>
                                <w:b/>
                                <w:bCs/>
                                <w:sz w:val="24"/>
                                <w:szCs w:val="24"/>
                                <w:rtl/>
                              </w:rPr>
                              <w:t>داروهای ضدانعقاد یا رقیق‌کننده خون برای کاهش احتمال لخته شدن خون</w:t>
                            </w:r>
                            <w:r w:rsidR="003D3B4F">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w:t>
                            </w:r>
                            <w:r w:rsidR="009759D4" w:rsidRPr="007C5579">
                              <w:rPr>
                                <w:rFonts w:ascii="Times New Roman" w:eastAsia="Times New Roman" w:hAnsi="Times New Roman" w:cs="B Mitra"/>
                                <w:b/>
                                <w:bCs/>
                                <w:sz w:val="24"/>
                                <w:szCs w:val="24"/>
                                <w:rtl/>
                              </w:rPr>
                              <w:t>داروهایی برای کنترل سیست</w:t>
                            </w:r>
                            <w:r w:rsidR="003D3B4F">
                              <w:rPr>
                                <w:rFonts w:ascii="Times New Roman" w:eastAsia="Times New Roman" w:hAnsi="Times New Roman" w:cs="B Mitra"/>
                                <w:b/>
                                <w:bCs/>
                                <w:sz w:val="24"/>
                                <w:szCs w:val="24"/>
                                <w:rtl/>
                              </w:rPr>
                              <w:t>م ایمنی، مانند کورتیکواستروئیده</w:t>
                            </w:r>
                            <w:r w:rsidR="009759D4" w:rsidRPr="007C5579">
                              <w:rPr>
                                <w:rFonts w:ascii="Times New Roman" w:eastAsia="Times New Roman" w:hAnsi="Times New Roman" w:cs="B Mitra"/>
                                <w:b/>
                                <w:bCs/>
                                <w:sz w:val="24"/>
                                <w:szCs w:val="24"/>
                                <w:rtl/>
                              </w:rPr>
                              <w:t>ا</w:t>
                            </w:r>
                            <w:r w:rsidR="00F734C7">
                              <w:rPr>
                                <w:rFonts w:ascii="Times New Roman" w:eastAsia="Times New Roman" w:hAnsi="Times New Roman" w:cs="B Mitra" w:hint="cs"/>
                                <w:b/>
                                <w:bCs/>
                                <w:sz w:val="24"/>
                                <w:szCs w:val="24"/>
                                <w:rtl/>
                              </w:rPr>
                              <w:t xml:space="preserve">                                 دا</w:t>
                            </w:r>
                            <w:r w:rsidR="003D3B4F">
                              <w:rPr>
                                <w:rFonts w:ascii="Times New Roman" w:eastAsia="Times New Roman" w:hAnsi="Times New Roman" w:cs="B Mitra"/>
                                <w:b/>
                                <w:bCs/>
                                <w:sz w:val="24"/>
                                <w:szCs w:val="24"/>
                                <w:rtl/>
                              </w:rPr>
                              <w:t>روهای کنترل‌کننده کلسترول و چرب</w:t>
                            </w:r>
                            <w:r w:rsidR="003D3B4F">
                              <w:rPr>
                                <w:rFonts w:ascii="Times New Roman" w:eastAsia="Times New Roman" w:hAnsi="Times New Roman" w:cs="B Mitra" w:hint="cs"/>
                                <w:b/>
                                <w:bCs/>
                                <w:sz w:val="24"/>
                                <w:szCs w:val="24"/>
                                <w:rtl/>
                              </w:rPr>
                              <w:t>ی</w:t>
                            </w:r>
                            <w:r>
                              <w:rPr>
                                <w:rFonts w:ascii="Times New Roman" w:eastAsia="Times New Roman" w:hAnsi="Times New Roman" w:cs="Times New Roman"/>
                                <w:sz w:val="24"/>
                                <w:szCs w:val="24"/>
                              </w:rPr>
                              <w:t>-</w:t>
                            </w:r>
                          </w:p>
                          <w:p w:rsidR="00B52799" w:rsidRPr="00DA18A5" w:rsidRDefault="00B52799" w:rsidP="00520C63">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F27EB" id="_x0000_s1028" style="position:absolute;left:0;text-align:left;margin-left:486.75pt;margin-top:-43.5pt;width:249.1pt;height:5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" fillcolor="#e2efd9 [665]" strokecolor="#538135 [2409]" strokeweight="5pt">
                <v:stroke linestyle="thickThin"/>
                <v:textbox>
                  <w:txbxContent>
                    <w:p w:rsidR="009759D4" w:rsidRPr="007C5579" w:rsidRDefault="009759D4" w:rsidP="00525D72">
                      <w:pPr>
                        <w:bidi w:val="0"/>
                        <w:spacing w:before="100" w:beforeAutospacing="1" w:after="100" w:afterAutospacing="1" w:line="240" w:lineRule="auto"/>
                        <w:jc w:val="right"/>
                        <w:outlineLvl w:val="1"/>
                        <w:rPr>
                          <w:rFonts w:ascii="Times New Roman" w:eastAsia="Times New Roman" w:hAnsi="Times New Roman" w:cs="B Mitra"/>
                          <w:b/>
                          <w:bCs/>
                          <w:color w:val="FF0000"/>
                          <w:sz w:val="36"/>
                          <w:szCs w:val="36"/>
                        </w:rPr>
                      </w:pPr>
                      <w:r w:rsidRPr="007C5579">
                        <w:rPr>
                          <w:rFonts w:ascii="Times New Roman" w:eastAsia="Times New Roman" w:hAnsi="Times New Roman" w:cs="B Mitra"/>
                          <w:b/>
                          <w:bCs/>
                          <w:color w:val="FF0000"/>
                          <w:sz w:val="28"/>
                          <w:szCs w:val="28"/>
                          <w:rtl/>
                        </w:rPr>
                        <w:t>درمان بیماری کلیوی نفروتیک به علت آن بستگی دارد</w:t>
                      </w:r>
                    </w:p>
                    <w:p w:rsidR="009759D4" w:rsidRPr="007C5579" w:rsidRDefault="009759D4" w:rsidP="00412152">
                      <w:pPr>
                        <w:bidi w:val="0"/>
                        <w:spacing w:before="100" w:beforeAutospacing="1" w:after="100" w:afterAutospacing="1" w:line="276" w:lineRule="auto"/>
                        <w:jc w:val="right"/>
                        <w:rPr>
                          <w:rFonts w:ascii="Times New Roman" w:eastAsia="Times New Roman" w:hAnsi="Times New Roman" w:cs="B Mitra"/>
                          <w:b/>
                          <w:bCs/>
                          <w:sz w:val="24"/>
                          <w:szCs w:val="24"/>
                        </w:rPr>
                      </w:pPr>
                      <w:r w:rsidRPr="007C5579">
                        <w:rPr>
                          <w:rFonts w:ascii="Times New Roman" w:eastAsia="Times New Roman" w:hAnsi="Times New Roman" w:cs="B Mitra"/>
                          <w:b/>
                          <w:bCs/>
                          <w:sz w:val="24"/>
                          <w:szCs w:val="24"/>
                          <w:rtl/>
                        </w:rPr>
                        <w:t>نوع درمانی که پزشک متخصص برای بیماری نفروتیک در نظر می‌گیرد به دلیل ایجاد سندروم نفروتیک بستگی دارد. اگر بیماری دیگری باعث ایجاد مشکل کلیه شده باشد، در اولین مرحله آن بیماری خاص درمان می‌شود</w:t>
                      </w:r>
                      <w:r w:rsidR="00175E86" w:rsidRPr="007C5579">
                        <w:rPr>
                          <w:rFonts w:ascii="Times New Roman" w:eastAsia="Times New Roman" w:hAnsi="Times New Roman" w:cs="B Mitra" w:hint="cs"/>
                          <w:b/>
                          <w:bCs/>
                          <w:sz w:val="24"/>
                          <w:szCs w:val="24"/>
                          <w:rtl/>
                        </w:rPr>
                        <w:t>.</w:t>
                      </w:r>
                      <w:r w:rsidRPr="007C5579">
                        <w:rPr>
                          <w:rFonts w:ascii="Times New Roman" w:eastAsia="Times New Roman" w:hAnsi="Times New Roman" w:cs="B Mitra"/>
                          <w:b/>
                          <w:bCs/>
                          <w:sz w:val="24"/>
                          <w:szCs w:val="24"/>
                          <w:rtl/>
                        </w:rPr>
                        <w:t xml:space="preserve"> کاهش سطح کلسترول و فشارخون و همچنین کاهش تورم بدن از اهداف اصلی در زمان درمان سندروم نفروتیک هستند</w:t>
                      </w:r>
                      <w:r w:rsidRPr="007C5579">
                        <w:rPr>
                          <w:rFonts w:ascii="Times New Roman" w:eastAsia="Times New Roman" w:hAnsi="Times New Roman" w:cs="B Mitra"/>
                          <w:b/>
                          <w:bCs/>
                          <w:color w:val="1F3864" w:themeColor="accent5" w:themeShade="80"/>
                          <w:sz w:val="24"/>
                          <w:szCs w:val="24"/>
                          <w:rtl/>
                        </w:rPr>
                        <w:t>. برخی از درمان‌هایی که دکتر متخصص ممکن است تجویز کنند عبارت‌اند از</w:t>
                      </w:r>
                      <w:r w:rsidR="00412152">
                        <w:rPr>
                          <w:rFonts w:ascii="Times New Roman" w:eastAsia="Times New Roman" w:hAnsi="Times New Roman" w:cs="B Mitra" w:hint="cs"/>
                          <w:b/>
                          <w:bCs/>
                          <w:color w:val="1F3864" w:themeColor="accent5" w:themeShade="80"/>
                          <w:sz w:val="24"/>
                          <w:szCs w:val="24"/>
                          <w:rtl/>
                        </w:rPr>
                        <w:t xml:space="preserve"> :</w:t>
                      </w:r>
                    </w:p>
                    <w:p w:rsidR="009759D4" w:rsidRPr="007C5579" w:rsidRDefault="00412152" w:rsidP="006C15BA">
                      <w:pPr>
                        <w:bidi w:val="0"/>
                        <w:spacing w:before="100" w:beforeAutospacing="1" w:after="100" w:afterAutospacing="1" w:line="276" w:lineRule="auto"/>
                        <w:ind w:left="36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 </w:t>
                      </w:r>
                      <w:r w:rsidR="009759D4" w:rsidRPr="007C5579">
                        <w:rPr>
                          <w:rFonts w:ascii="Times New Roman" w:eastAsia="Times New Roman" w:hAnsi="Times New Roman" w:cs="B Mitra"/>
                          <w:b/>
                          <w:bCs/>
                          <w:sz w:val="24"/>
                          <w:szCs w:val="24"/>
                          <w:rtl/>
                        </w:rPr>
                        <w:t>داروهای کنترل‌کننده فشار خون برای</w:t>
                      </w:r>
                      <w:r w:rsidR="009759D4" w:rsidRPr="007C5579">
                        <w:rPr>
                          <w:rFonts w:ascii="Times New Roman" w:eastAsia="Times New Roman" w:hAnsi="Times New Roman" w:cs="B Mitra" w:hint="cs"/>
                          <w:b/>
                          <w:bCs/>
                          <w:sz w:val="24"/>
                          <w:szCs w:val="24"/>
                          <w:rtl/>
                        </w:rPr>
                        <w:t xml:space="preserve"> </w:t>
                      </w:r>
                      <w:r w:rsidR="009759D4" w:rsidRPr="007C5579">
                        <w:rPr>
                          <w:rFonts w:ascii="Times New Roman" w:eastAsia="Times New Roman" w:hAnsi="Times New Roman" w:cs="B Mitra"/>
                          <w:b/>
                          <w:bCs/>
                          <w:sz w:val="24"/>
                          <w:szCs w:val="24"/>
                          <w:rtl/>
                        </w:rPr>
                        <w:t>کاهش میزان پروتئین در ادرار</w:t>
                      </w:r>
                      <w:r w:rsidR="006C15BA">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w:t>
                      </w:r>
                      <w:r w:rsidR="009759D4" w:rsidRPr="007C5579">
                        <w:rPr>
                          <w:rFonts w:ascii="Times New Roman" w:eastAsia="Times New Roman" w:hAnsi="Times New Roman" w:cs="B Mitra"/>
                          <w:b/>
                          <w:bCs/>
                          <w:sz w:val="24"/>
                          <w:szCs w:val="24"/>
                          <w:rtl/>
                        </w:rPr>
                        <w:t>دیورتیک‌ها یا قرص‌های آب برای افزایش خروجی مواد زائد و کاهش تورم بدن</w:t>
                      </w:r>
                    </w:p>
                    <w:p w:rsidR="009759D4" w:rsidRPr="003D3B4F" w:rsidRDefault="00412152" w:rsidP="003D3B4F">
                      <w:pPr>
                        <w:bidi w:val="0"/>
                        <w:spacing w:before="100" w:beforeAutospacing="1" w:after="100" w:afterAutospacing="1" w:line="276" w:lineRule="auto"/>
                        <w:ind w:left="36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w:t>
                      </w:r>
                      <w:r w:rsidR="009759D4" w:rsidRPr="007C5579">
                        <w:rPr>
                          <w:rFonts w:ascii="Times New Roman" w:eastAsia="Times New Roman" w:hAnsi="Times New Roman" w:cs="B Mitra"/>
                          <w:b/>
                          <w:bCs/>
                          <w:sz w:val="24"/>
                          <w:szCs w:val="24"/>
                          <w:rtl/>
                        </w:rPr>
                        <w:t>داروهای ضدانعقاد یا رقیق‌کننده خون برای کاهش احتمال لخته شدن خون</w:t>
                      </w:r>
                      <w:r w:rsidR="003D3B4F">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w:t>
                      </w:r>
                      <w:r w:rsidR="009759D4" w:rsidRPr="007C5579">
                        <w:rPr>
                          <w:rFonts w:ascii="Times New Roman" w:eastAsia="Times New Roman" w:hAnsi="Times New Roman" w:cs="B Mitra"/>
                          <w:b/>
                          <w:bCs/>
                          <w:sz w:val="24"/>
                          <w:szCs w:val="24"/>
                          <w:rtl/>
                        </w:rPr>
                        <w:t>داروهایی برای کنترل سیست</w:t>
                      </w:r>
                      <w:r w:rsidR="003D3B4F">
                        <w:rPr>
                          <w:rFonts w:ascii="Times New Roman" w:eastAsia="Times New Roman" w:hAnsi="Times New Roman" w:cs="B Mitra"/>
                          <w:b/>
                          <w:bCs/>
                          <w:sz w:val="24"/>
                          <w:szCs w:val="24"/>
                          <w:rtl/>
                        </w:rPr>
                        <w:t>م ایمنی، مانند کورتیکواستروئیده</w:t>
                      </w:r>
                      <w:r w:rsidR="009759D4" w:rsidRPr="007C5579">
                        <w:rPr>
                          <w:rFonts w:ascii="Times New Roman" w:eastAsia="Times New Roman" w:hAnsi="Times New Roman" w:cs="B Mitra"/>
                          <w:b/>
                          <w:bCs/>
                          <w:sz w:val="24"/>
                          <w:szCs w:val="24"/>
                          <w:rtl/>
                        </w:rPr>
                        <w:t>ا</w:t>
                      </w:r>
                      <w:r w:rsidR="00F734C7">
                        <w:rPr>
                          <w:rFonts w:ascii="Times New Roman" w:eastAsia="Times New Roman" w:hAnsi="Times New Roman" w:cs="B Mitra" w:hint="cs"/>
                          <w:b/>
                          <w:bCs/>
                          <w:sz w:val="24"/>
                          <w:szCs w:val="24"/>
                          <w:rtl/>
                        </w:rPr>
                        <w:t xml:space="preserve">                                 دا</w:t>
                      </w:r>
                      <w:r w:rsidR="003D3B4F">
                        <w:rPr>
                          <w:rFonts w:ascii="Times New Roman" w:eastAsia="Times New Roman" w:hAnsi="Times New Roman" w:cs="B Mitra"/>
                          <w:b/>
                          <w:bCs/>
                          <w:sz w:val="24"/>
                          <w:szCs w:val="24"/>
                          <w:rtl/>
                        </w:rPr>
                        <w:t>روهای کنترل‌کننده کلسترول و چرب</w:t>
                      </w:r>
                      <w:r w:rsidR="003D3B4F">
                        <w:rPr>
                          <w:rFonts w:ascii="Times New Roman" w:eastAsia="Times New Roman" w:hAnsi="Times New Roman" w:cs="B Mitra" w:hint="cs"/>
                          <w:b/>
                          <w:bCs/>
                          <w:sz w:val="24"/>
                          <w:szCs w:val="24"/>
                          <w:rtl/>
                        </w:rPr>
                        <w:t>ی</w:t>
                      </w:r>
                      <w:r>
                        <w:rPr>
                          <w:rFonts w:ascii="Times New Roman" w:eastAsia="Times New Roman" w:hAnsi="Times New Roman" w:cs="Times New Roman"/>
                          <w:sz w:val="24"/>
                          <w:szCs w:val="24"/>
                        </w:rPr>
                        <w:t>-</w:t>
                      </w:r>
                    </w:p>
                    <w:p w:rsidR="00B52799" w:rsidRPr="00DA18A5" w:rsidRDefault="00B52799" w:rsidP="00520C63">
                      <w:pPr>
                        <w:rPr>
                          <w:sz w:val="24"/>
                        </w:rPr>
                      </w:pPr>
                    </w:p>
                  </w:txbxContent>
                </v:textbox>
              </v:roundrect>
            </w:pict>
          </mc:Fallback>
        </mc:AlternateContent>
      </w:r>
      <w:r w:rsidR="00D211EA">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Pr="00D211EA" w:rsidRDefault="00A06724" w:rsidP="00A06724">
      <w:pPr>
        <w:tabs>
          <w:tab w:val="left" w:pos="8663"/>
        </w:tabs>
      </w:pPr>
      <w:r>
        <w:rPr>
          <w:rtl/>
        </w:rPr>
        <w:tab/>
      </w:r>
    </w:p>
    <w:p w:rsidR="00D211EA" w:rsidRPr="00D211EA" w:rsidRDefault="00D211EA" w:rsidP="00D211EA"/>
    <w:p w:rsidR="00D211EA" w:rsidRDefault="00D211EA" w:rsidP="00D211EA"/>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A06724" w:rsidP="00D211EA">
      <w:pPr>
        <w:tabs>
          <w:tab w:val="left" w:pos="11773"/>
        </w:tabs>
        <w:rPr>
          <w:rtl/>
        </w:rPr>
      </w:pPr>
      <w:r w:rsidRPr="00D211EA">
        <w:rPr>
          <w:rFonts w:ascii="Calibri" w:eastAsia="Times New Roman" w:hAnsi="Calibri" w:cs="Arial"/>
          <w:noProof/>
        </w:rPr>
        <mc:AlternateContent>
          <mc:Choice Requires="wps">
            <w:drawing>
              <wp:anchor distT="0" distB="0" distL="114300" distR="114300" simplePos="0" relativeHeight="251689984" behindDoc="0" locked="0" layoutInCell="1" allowOverlap="1" wp14:anchorId="15978865" wp14:editId="715836E5">
                <wp:simplePos x="0" y="0"/>
                <wp:positionH relativeFrom="margin">
                  <wp:align>center</wp:align>
                </wp:positionH>
                <wp:positionV relativeFrom="paragraph">
                  <wp:posOffset>805180</wp:posOffset>
                </wp:positionV>
                <wp:extent cx="419100" cy="341630"/>
                <wp:effectExtent l="38100" t="38100" r="38100" b="584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163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86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0" o:spid="_x0000_s1029" type="#_x0000_t58" style="position:absolute;left:0;text-align:left;margin-left:0;margin-top:63.4pt;width:33pt;height:26.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" strokecolor="#a9d18e" strokeweight="5pt">
                <v:stroke linestyle="thickThin"/>
                <v:shadow color="#868686"/>
                <v:textbo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v:textbox>
                <w10:wrap anchorx="margin"/>
              </v:shape>
            </w:pict>
          </mc:Fallback>
        </mc:AlternateContent>
      </w:r>
      <w:r w:rsidRPr="00D211EA">
        <w:rPr>
          <w:rFonts w:ascii="Calibri" w:eastAsia="Times New Roman" w:hAnsi="Calibri" w:cs="Arial"/>
          <w:noProof/>
        </w:rPr>
        <mc:AlternateContent>
          <mc:Choice Requires="wps">
            <w:drawing>
              <wp:anchor distT="0" distB="0" distL="114300" distR="114300" simplePos="0" relativeHeight="251685888" behindDoc="0" locked="0" layoutInCell="1" allowOverlap="1" wp14:anchorId="42C60AAA" wp14:editId="4293E8B6">
                <wp:simplePos x="0" y="0"/>
                <wp:positionH relativeFrom="column">
                  <wp:posOffset>762635</wp:posOffset>
                </wp:positionH>
                <wp:positionV relativeFrom="paragraph">
                  <wp:posOffset>835025</wp:posOffset>
                </wp:positionV>
                <wp:extent cx="419969" cy="348485"/>
                <wp:effectExtent l="38100" t="38100" r="37465" b="520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69" cy="348485"/>
                        </a:xfrm>
                        <a:prstGeom prst="star8">
                          <a:avLst>
                            <a:gd name="adj" fmla="val 39223"/>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0AAA" id="_x0000_s1030" type="#_x0000_t58" style="position:absolute;left:0;text-align:left;margin-left:60.05pt;margin-top:65.75pt;width:33.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" adj="2328"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5648" behindDoc="0" locked="0" layoutInCell="1" allowOverlap="1" wp14:anchorId="7B3643A3" wp14:editId="6BCDBA4D">
                <wp:simplePos x="0" y="0"/>
                <wp:positionH relativeFrom="column">
                  <wp:posOffset>7545388</wp:posOffset>
                </wp:positionH>
                <wp:positionV relativeFrom="paragraph">
                  <wp:posOffset>762952</wp:posOffset>
                </wp:positionV>
                <wp:extent cx="447493" cy="399113"/>
                <wp:effectExtent l="38100" t="38100" r="29210" b="584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93" cy="399113"/>
                        </a:xfrm>
                        <a:prstGeom prst="star8">
                          <a:avLst>
                            <a:gd name="adj" fmla="val 38250"/>
                          </a:avLst>
                        </a:prstGeom>
                        <a:solidFill>
                          <a:sysClr val="window" lastClr="FFFFFF">
                            <a:lumMod val="100000"/>
                            <a:lumOff val="0"/>
                          </a:sysClr>
                        </a:solidFill>
                        <a:ln w="63500" cmpd="thickThin">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43A3" id="_x0000_s1031" type="#_x0000_t58" style="position:absolute;left:0;text-align:left;margin-left:594.15pt;margin-top:60.05pt;width:35.2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" strokecolor="#a8d08d [1945]"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v:textbox>
              </v:shape>
            </w:pict>
          </mc:Fallback>
        </mc:AlternateContent>
      </w:r>
    </w:p>
    <w:p w:rsidR="00D211EA" w:rsidRDefault="00A30F57" w:rsidP="00D211EA">
      <w:pPr>
        <w:tabs>
          <w:tab w:val="left" w:pos="11773"/>
        </w:tabs>
      </w:pPr>
      <w:r w:rsidRPr="00D211EA">
        <w:rPr>
          <w:rFonts w:ascii="Calibri" w:eastAsia="Times New Roman" w:hAnsi="Calibri" w:cs="Arial"/>
          <w:noProof/>
        </w:rPr>
        <w:lastRenderedPageBreak/>
        <mc:AlternateContent>
          <mc:Choice Requires="wps">
            <w:drawing>
              <wp:anchor distT="0" distB="0" distL="114300" distR="114300" simplePos="0" relativeHeight="251665408" behindDoc="0" locked="0" layoutInCell="1" allowOverlap="1" wp14:anchorId="4237D6EF" wp14:editId="733D79D2">
                <wp:simplePos x="0" y="0"/>
                <wp:positionH relativeFrom="column">
                  <wp:posOffset>6181725</wp:posOffset>
                </wp:positionH>
                <wp:positionV relativeFrom="paragraph">
                  <wp:posOffset>-485775</wp:posOffset>
                </wp:positionV>
                <wp:extent cx="3215005" cy="6730365"/>
                <wp:effectExtent l="19050" t="19050" r="42545" b="323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6730365"/>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3E4F5B" w:rsidRDefault="003E4F5B" w:rsidP="00175E86">
                            <w:pPr>
                              <w:spacing w:line="276" w:lineRule="auto"/>
                              <w:jc w:val="both"/>
                              <w:rPr>
                                <w:rFonts w:cs="B Mitra"/>
                                <w:b/>
                                <w:bCs/>
                                <w:color w:val="1F4E79" w:themeColor="accent1" w:themeShade="80"/>
                                <w:sz w:val="24"/>
                                <w:szCs w:val="24"/>
                                <w:rtl/>
                              </w:rPr>
                            </w:pPr>
                            <w:r w:rsidRPr="003F2EC5">
                              <w:rPr>
                                <w:rFonts w:cs="B Mitra" w:hint="cs"/>
                                <w:b/>
                                <w:bCs/>
                                <w:color w:val="1F4E79" w:themeColor="accent1" w:themeShade="80"/>
                                <w:sz w:val="24"/>
                                <w:szCs w:val="24"/>
                                <w:rtl/>
                              </w:rPr>
                              <w:t>مدد جوی عزیز:</w:t>
                            </w:r>
                          </w:p>
                          <w:p w:rsidR="003E4F5B" w:rsidRDefault="003E4F5B" w:rsidP="00175E86">
                            <w:pPr>
                              <w:spacing w:line="276" w:lineRule="auto"/>
                              <w:jc w:val="both"/>
                              <w:rPr>
                                <w:rFonts w:cs="B Mitra"/>
                                <w:b/>
                                <w:bCs/>
                                <w:color w:val="FF0000"/>
                                <w:sz w:val="24"/>
                                <w:szCs w:val="24"/>
                                <w:rtl/>
                              </w:rPr>
                            </w:pPr>
                            <w:r w:rsidRPr="003F2EC5">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B20A25" w:rsidRPr="00471F63" w:rsidRDefault="00B20A25" w:rsidP="00175E86">
                            <w:pPr>
                              <w:spacing w:line="276" w:lineRule="auto"/>
                              <w:jc w:val="both"/>
                              <w:rPr>
                                <w:rFonts w:cs="B Mitra"/>
                                <w:b/>
                                <w:bCs/>
                                <w:color w:val="FF0000"/>
                                <w:sz w:val="24"/>
                                <w:szCs w:val="24"/>
                                <w:rtl/>
                              </w:rPr>
                            </w:pPr>
                          </w:p>
                          <w:p w:rsidR="003E4F5B" w:rsidRPr="00B52799" w:rsidRDefault="003E4F5B" w:rsidP="00175E86">
                            <w:pPr>
                              <w:bidi w:val="0"/>
                              <w:spacing w:before="100" w:beforeAutospacing="1" w:after="100" w:afterAutospacing="1" w:line="276" w:lineRule="auto"/>
                              <w:jc w:val="right"/>
                              <w:outlineLvl w:val="0"/>
                              <w:rPr>
                                <w:rFonts w:ascii="Times New Roman" w:eastAsia="Times New Roman" w:hAnsi="Times New Roman" w:cs="B Mitra"/>
                                <w:b/>
                                <w:bCs/>
                                <w:kern w:val="36"/>
                                <w:sz w:val="48"/>
                                <w:szCs w:val="48"/>
                              </w:rPr>
                            </w:pPr>
                            <w:r w:rsidRPr="00B52799">
                              <w:rPr>
                                <w:rFonts w:ascii="Times New Roman" w:eastAsia="Times New Roman" w:hAnsi="Times New Roman" w:cs="B Mitra"/>
                                <w:b/>
                                <w:bCs/>
                                <w:color w:val="FF0000"/>
                                <w:kern w:val="36"/>
                                <w:sz w:val="28"/>
                                <w:szCs w:val="28"/>
                                <w:rtl/>
                              </w:rPr>
                              <w:t>نفروز یا سندروم نفروتیک چیست؟</w:t>
                            </w:r>
                          </w:p>
                          <w:p w:rsidR="003E4F5B" w:rsidRDefault="003E4F5B" w:rsidP="00175E86">
                            <w:pPr>
                              <w:bidi w:val="0"/>
                              <w:spacing w:before="100" w:beforeAutospacing="1" w:after="100" w:afterAutospacing="1" w:line="276" w:lineRule="auto"/>
                              <w:jc w:val="right"/>
                              <w:rPr>
                                <w:rFonts w:ascii="Times New Roman" w:eastAsia="Times New Roman" w:hAnsi="Times New Roman" w:cs="B Mitra"/>
                                <w:b/>
                                <w:bCs/>
                                <w:sz w:val="24"/>
                                <w:szCs w:val="24"/>
                                <w:rtl/>
                              </w:rPr>
                            </w:pPr>
                            <w:r w:rsidRPr="00B52799">
                              <w:rPr>
                                <w:rFonts w:ascii="Times New Roman" w:eastAsia="Times New Roman" w:hAnsi="Times New Roman" w:cs="B Mitra"/>
                                <w:b/>
                                <w:bCs/>
                                <w:sz w:val="24"/>
                                <w:szCs w:val="24"/>
                                <w:rtl/>
                              </w:rPr>
                              <w:t xml:space="preserve">نفروز یا سندروم نفروتیک بیماری است که در آن حالت یک دفع بسیار غیرعادی و زیاد پروتئین در </w:t>
                            </w:r>
                            <w:hyperlink r:id="rId9" w:tooltip="ادرار " w:history="1">
                              <w:r w:rsidRPr="006450F2">
                                <w:rPr>
                                  <w:rFonts w:ascii="Times New Roman" w:eastAsia="Times New Roman" w:hAnsi="Times New Roman" w:cs="B Mitra"/>
                                  <w:b/>
                                  <w:bCs/>
                                  <w:color w:val="0000FF"/>
                                  <w:sz w:val="24"/>
                                  <w:szCs w:val="24"/>
                                  <w:u w:val="single"/>
                                  <w:rtl/>
                                </w:rPr>
                                <w:t xml:space="preserve">ادرار </w:t>
                              </w:r>
                            </w:hyperlink>
                            <w:r w:rsidRPr="00B52799">
                              <w:rPr>
                                <w:rFonts w:ascii="Times New Roman" w:eastAsia="Times New Roman" w:hAnsi="Times New Roman" w:cs="B Mitra"/>
                                <w:b/>
                                <w:bCs/>
                                <w:sz w:val="24"/>
                                <w:szCs w:val="24"/>
                                <w:rtl/>
                              </w:rPr>
                              <w:t>صورت می پذیرد</w:t>
                            </w:r>
                            <w:r w:rsidR="00175E86">
                              <w:rPr>
                                <w:rFonts w:ascii="Times New Roman" w:eastAsia="Times New Roman" w:hAnsi="Times New Roman" w:cs="B Mitra" w:hint="cs"/>
                                <w:b/>
                                <w:bCs/>
                                <w:sz w:val="24"/>
                                <w:szCs w:val="24"/>
                                <w:rtl/>
                              </w:rPr>
                              <w:t>.</w:t>
                            </w:r>
                          </w:p>
                          <w:p w:rsidR="00B20A25" w:rsidRPr="00B52799" w:rsidRDefault="00B20A25" w:rsidP="00B20A25">
                            <w:pPr>
                              <w:bidi w:val="0"/>
                              <w:spacing w:before="100" w:beforeAutospacing="1" w:after="100" w:afterAutospacing="1" w:line="276" w:lineRule="auto"/>
                              <w:jc w:val="right"/>
                              <w:rPr>
                                <w:rFonts w:ascii="Times New Roman" w:eastAsia="Times New Roman" w:hAnsi="Times New Roman" w:cs="Times New Roman"/>
                                <w:sz w:val="24"/>
                                <w:szCs w:val="24"/>
                              </w:rPr>
                            </w:pPr>
                          </w:p>
                          <w:p w:rsidR="003E4F5B" w:rsidRPr="00B52799" w:rsidRDefault="003E4F5B" w:rsidP="00175E86">
                            <w:pPr>
                              <w:bidi w:val="0"/>
                              <w:spacing w:before="100" w:beforeAutospacing="1" w:after="100" w:afterAutospacing="1" w:line="276" w:lineRule="auto"/>
                              <w:jc w:val="right"/>
                              <w:outlineLvl w:val="1"/>
                              <w:rPr>
                                <w:rFonts w:ascii="Times New Roman" w:eastAsia="Times New Roman" w:hAnsi="Times New Roman" w:cs="B Mitra"/>
                                <w:b/>
                                <w:bCs/>
                                <w:sz w:val="36"/>
                                <w:szCs w:val="36"/>
                              </w:rPr>
                            </w:pPr>
                            <w:bookmarkStart w:id="2" w:name="signs"/>
                            <w:r w:rsidRPr="00B52799">
                              <w:rPr>
                                <w:rFonts w:ascii="Times New Roman" w:eastAsia="Times New Roman" w:hAnsi="Times New Roman" w:cs="B Mitra"/>
                                <w:b/>
                                <w:bCs/>
                                <w:color w:val="FF0000"/>
                                <w:sz w:val="28"/>
                                <w:szCs w:val="28"/>
                                <w:rtl/>
                              </w:rPr>
                              <w:t>علائم بروز بیماری نفروز</w:t>
                            </w:r>
                            <w:bookmarkEnd w:id="2"/>
                            <w:r w:rsidRPr="00B52799">
                              <w:rPr>
                                <w:rFonts w:ascii="Times New Roman" w:eastAsia="Times New Roman" w:hAnsi="Times New Roman" w:cs="B Mitra"/>
                                <w:b/>
                                <w:bCs/>
                                <w:color w:val="FF0000"/>
                                <w:sz w:val="28"/>
                                <w:szCs w:val="28"/>
                                <w:rtl/>
                              </w:rPr>
                              <w:t xml:space="preserve"> </w:t>
                            </w:r>
                          </w:p>
                          <w:p w:rsidR="003E4F5B" w:rsidRPr="00B52799" w:rsidRDefault="003E4F5B" w:rsidP="00175E86">
                            <w:pPr>
                              <w:bidi w:val="0"/>
                              <w:spacing w:before="100" w:beforeAutospacing="1" w:after="100" w:afterAutospacing="1" w:line="276" w:lineRule="auto"/>
                              <w:jc w:val="right"/>
                              <w:rPr>
                                <w:rFonts w:ascii="Times New Roman" w:eastAsia="Times New Roman" w:hAnsi="Times New Roman" w:cs="Times New Roman"/>
                                <w:sz w:val="24"/>
                                <w:szCs w:val="24"/>
                              </w:rPr>
                            </w:pPr>
                            <w:r w:rsidRPr="00B52799">
                              <w:rPr>
                                <w:rFonts w:ascii="Times New Roman" w:eastAsia="Times New Roman" w:hAnsi="Times New Roman" w:cs="B Mitra"/>
                                <w:b/>
                                <w:bCs/>
                                <w:sz w:val="24"/>
                                <w:szCs w:val="24"/>
                                <w:rtl/>
                              </w:rPr>
                              <w:t xml:space="preserve">آشکارترین نشانه این بیماری تورم عمومی بدن است.(به ویژه در زیر چشم ها به هنگام بیدارشدن) نفروز ممکن است، به صورت ثانویه و یا وابسته به یک بیماری دیگر </w:t>
                            </w:r>
                            <w:r>
                              <w:rPr>
                                <w:rFonts w:ascii="Times New Roman" w:eastAsia="Times New Roman" w:hAnsi="Times New Roman" w:cs="B Mitra"/>
                                <w:b/>
                                <w:bCs/>
                                <w:sz w:val="24"/>
                                <w:szCs w:val="24"/>
                                <w:rtl/>
                              </w:rPr>
                              <w:t>ظاهر شو</w:t>
                            </w:r>
                            <w:r>
                              <w:rPr>
                                <w:rFonts w:ascii="Times New Roman" w:eastAsia="Times New Roman" w:hAnsi="Times New Roman" w:cs="B Mitra" w:hint="cs"/>
                                <w:b/>
                                <w:bCs/>
                                <w:sz w:val="24"/>
                                <w:szCs w:val="24"/>
                                <w:rtl/>
                              </w:rPr>
                              <w:t xml:space="preserve">د.                                </w:t>
                            </w:r>
                          </w:p>
                          <w:p w:rsidR="00D211EA" w:rsidRPr="00822367" w:rsidRDefault="00D211EA" w:rsidP="00175E86">
                            <w:pPr>
                              <w:spacing w:line="276" w:lineRule="auto"/>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7D6EF" id="AutoShape 6" o:spid="_x0000_s1032" style="position:absolute;left:0;text-align:left;margin-left:486.75pt;margin-top:-38.25pt;width:253.15pt;height:5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" fillcolor="#e2efd9 [665]" strokecolor="#538135 [2409]" strokeweight="5pt">
                <v:stroke linestyle="thickThin"/>
                <v:textbox>
                  <w:txbxContent>
                    <w:p w:rsidR="003E4F5B" w:rsidRDefault="003E4F5B" w:rsidP="00175E86">
                      <w:pPr>
                        <w:spacing w:line="276" w:lineRule="auto"/>
                        <w:jc w:val="both"/>
                        <w:rPr>
                          <w:rFonts w:cs="B Mitra"/>
                          <w:b/>
                          <w:bCs/>
                          <w:color w:val="1F4E79" w:themeColor="accent1" w:themeShade="80"/>
                          <w:sz w:val="24"/>
                          <w:szCs w:val="24"/>
                          <w:rtl/>
                        </w:rPr>
                      </w:pPr>
                      <w:r w:rsidRPr="003F2EC5">
                        <w:rPr>
                          <w:rFonts w:cs="B Mitra" w:hint="cs"/>
                          <w:b/>
                          <w:bCs/>
                          <w:color w:val="1F4E79" w:themeColor="accent1" w:themeShade="80"/>
                          <w:sz w:val="24"/>
                          <w:szCs w:val="24"/>
                          <w:rtl/>
                        </w:rPr>
                        <w:t>مدد جوی عزیز:</w:t>
                      </w:r>
                    </w:p>
                    <w:p w:rsidR="003E4F5B" w:rsidRDefault="003E4F5B" w:rsidP="00175E86">
                      <w:pPr>
                        <w:spacing w:line="276" w:lineRule="auto"/>
                        <w:jc w:val="both"/>
                        <w:rPr>
                          <w:rFonts w:cs="B Mitra"/>
                          <w:b/>
                          <w:bCs/>
                          <w:color w:val="FF0000"/>
                          <w:sz w:val="24"/>
                          <w:szCs w:val="24"/>
                          <w:rtl/>
                        </w:rPr>
                      </w:pPr>
                      <w:r w:rsidRPr="003F2EC5">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B20A25" w:rsidRPr="00471F63" w:rsidRDefault="00B20A25" w:rsidP="00175E86">
                      <w:pPr>
                        <w:spacing w:line="276" w:lineRule="auto"/>
                        <w:jc w:val="both"/>
                        <w:rPr>
                          <w:rFonts w:cs="B Mitra"/>
                          <w:b/>
                          <w:bCs/>
                          <w:color w:val="FF0000"/>
                          <w:sz w:val="24"/>
                          <w:szCs w:val="24"/>
                          <w:rtl/>
                        </w:rPr>
                      </w:pPr>
                    </w:p>
                    <w:p w:rsidR="003E4F5B" w:rsidRPr="00B52799" w:rsidRDefault="003E4F5B" w:rsidP="00175E86">
                      <w:pPr>
                        <w:bidi w:val="0"/>
                        <w:spacing w:before="100" w:beforeAutospacing="1" w:after="100" w:afterAutospacing="1" w:line="276" w:lineRule="auto"/>
                        <w:jc w:val="right"/>
                        <w:outlineLvl w:val="0"/>
                        <w:rPr>
                          <w:rFonts w:ascii="Times New Roman" w:eastAsia="Times New Roman" w:hAnsi="Times New Roman" w:cs="B Mitra"/>
                          <w:b/>
                          <w:bCs/>
                          <w:kern w:val="36"/>
                          <w:sz w:val="48"/>
                          <w:szCs w:val="48"/>
                        </w:rPr>
                      </w:pPr>
                      <w:r w:rsidRPr="00B52799">
                        <w:rPr>
                          <w:rFonts w:ascii="Times New Roman" w:eastAsia="Times New Roman" w:hAnsi="Times New Roman" w:cs="B Mitra"/>
                          <w:b/>
                          <w:bCs/>
                          <w:color w:val="FF0000"/>
                          <w:kern w:val="36"/>
                          <w:sz w:val="28"/>
                          <w:szCs w:val="28"/>
                          <w:rtl/>
                        </w:rPr>
                        <w:t>نفروز یا سندروم نفروتیک چیست؟</w:t>
                      </w:r>
                    </w:p>
                    <w:p w:rsidR="003E4F5B" w:rsidRDefault="003E4F5B" w:rsidP="00175E86">
                      <w:pPr>
                        <w:bidi w:val="0"/>
                        <w:spacing w:before="100" w:beforeAutospacing="1" w:after="100" w:afterAutospacing="1" w:line="276" w:lineRule="auto"/>
                        <w:jc w:val="right"/>
                        <w:rPr>
                          <w:rFonts w:ascii="Times New Roman" w:eastAsia="Times New Roman" w:hAnsi="Times New Roman" w:cs="B Mitra"/>
                          <w:b/>
                          <w:bCs/>
                          <w:sz w:val="24"/>
                          <w:szCs w:val="24"/>
                          <w:rtl/>
                        </w:rPr>
                      </w:pPr>
                      <w:r w:rsidRPr="00B52799">
                        <w:rPr>
                          <w:rFonts w:ascii="Times New Roman" w:eastAsia="Times New Roman" w:hAnsi="Times New Roman" w:cs="B Mitra"/>
                          <w:b/>
                          <w:bCs/>
                          <w:sz w:val="24"/>
                          <w:szCs w:val="24"/>
                          <w:rtl/>
                        </w:rPr>
                        <w:t xml:space="preserve">نفروز یا سندروم نفروتیک بیماری است که در آن حالت یک دفع بسیار غیرعادی و زیاد پروتئین در </w:t>
                      </w:r>
                      <w:hyperlink r:id="rId10" w:tooltip="ادرار " w:history="1">
                        <w:r w:rsidRPr="006450F2">
                          <w:rPr>
                            <w:rFonts w:ascii="Times New Roman" w:eastAsia="Times New Roman" w:hAnsi="Times New Roman" w:cs="B Mitra"/>
                            <w:b/>
                            <w:bCs/>
                            <w:color w:val="0000FF"/>
                            <w:sz w:val="24"/>
                            <w:szCs w:val="24"/>
                            <w:u w:val="single"/>
                            <w:rtl/>
                          </w:rPr>
                          <w:t xml:space="preserve">ادرار </w:t>
                        </w:r>
                      </w:hyperlink>
                      <w:r w:rsidRPr="00B52799">
                        <w:rPr>
                          <w:rFonts w:ascii="Times New Roman" w:eastAsia="Times New Roman" w:hAnsi="Times New Roman" w:cs="B Mitra"/>
                          <w:b/>
                          <w:bCs/>
                          <w:sz w:val="24"/>
                          <w:szCs w:val="24"/>
                          <w:rtl/>
                        </w:rPr>
                        <w:t>صورت می پذیرد</w:t>
                      </w:r>
                      <w:r w:rsidR="00175E86">
                        <w:rPr>
                          <w:rFonts w:ascii="Times New Roman" w:eastAsia="Times New Roman" w:hAnsi="Times New Roman" w:cs="B Mitra" w:hint="cs"/>
                          <w:b/>
                          <w:bCs/>
                          <w:sz w:val="24"/>
                          <w:szCs w:val="24"/>
                          <w:rtl/>
                        </w:rPr>
                        <w:t>.</w:t>
                      </w:r>
                    </w:p>
                    <w:p w:rsidR="00B20A25" w:rsidRPr="00B52799" w:rsidRDefault="00B20A25" w:rsidP="00B20A25">
                      <w:pPr>
                        <w:bidi w:val="0"/>
                        <w:spacing w:before="100" w:beforeAutospacing="1" w:after="100" w:afterAutospacing="1" w:line="276" w:lineRule="auto"/>
                        <w:jc w:val="right"/>
                        <w:rPr>
                          <w:rFonts w:ascii="Times New Roman" w:eastAsia="Times New Roman" w:hAnsi="Times New Roman" w:cs="Times New Roman"/>
                          <w:sz w:val="24"/>
                          <w:szCs w:val="24"/>
                        </w:rPr>
                      </w:pPr>
                    </w:p>
                    <w:p w:rsidR="003E4F5B" w:rsidRPr="00B52799" w:rsidRDefault="003E4F5B" w:rsidP="00175E86">
                      <w:pPr>
                        <w:bidi w:val="0"/>
                        <w:spacing w:before="100" w:beforeAutospacing="1" w:after="100" w:afterAutospacing="1" w:line="276" w:lineRule="auto"/>
                        <w:jc w:val="right"/>
                        <w:outlineLvl w:val="1"/>
                        <w:rPr>
                          <w:rFonts w:ascii="Times New Roman" w:eastAsia="Times New Roman" w:hAnsi="Times New Roman" w:cs="B Mitra"/>
                          <w:b/>
                          <w:bCs/>
                          <w:sz w:val="36"/>
                          <w:szCs w:val="36"/>
                        </w:rPr>
                      </w:pPr>
                      <w:bookmarkStart w:id="3" w:name="signs"/>
                      <w:r w:rsidRPr="00B52799">
                        <w:rPr>
                          <w:rFonts w:ascii="Times New Roman" w:eastAsia="Times New Roman" w:hAnsi="Times New Roman" w:cs="B Mitra"/>
                          <w:b/>
                          <w:bCs/>
                          <w:color w:val="FF0000"/>
                          <w:sz w:val="28"/>
                          <w:szCs w:val="28"/>
                          <w:rtl/>
                        </w:rPr>
                        <w:t>علائم بروز بیماری نفروز</w:t>
                      </w:r>
                      <w:bookmarkEnd w:id="3"/>
                      <w:r w:rsidRPr="00B52799">
                        <w:rPr>
                          <w:rFonts w:ascii="Times New Roman" w:eastAsia="Times New Roman" w:hAnsi="Times New Roman" w:cs="B Mitra"/>
                          <w:b/>
                          <w:bCs/>
                          <w:color w:val="FF0000"/>
                          <w:sz w:val="28"/>
                          <w:szCs w:val="28"/>
                          <w:rtl/>
                        </w:rPr>
                        <w:t xml:space="preserve"> </w:t>
                      </w:r>
                    </w:p>
                    <w:p w:rsidR="003E4F5B" w:rsidRPr="00B52799" w:rsidRDefault="003E4F5B" w:rsidP="00175E86">
                      <w:pPr>
                        <w:bidi w:val="0"/>
                        <w:spacing w:before="100" w:beforeAutospacing="1" w:after="100" w:afterAutospacing="1" w:line="276" w:lineRule="auto"/>
                        <w:jc w:val="right"/>
                        <w:rPr>
                          <w:rFonts w:ascii="Times New Roman" w:eastAsia="Times New Roman" w:hAnsi="Times New Roman" w:cs="Times New Roman"/>
                          <w:sz w:val="24"/>
                          <w:szCs w:val="24"/>
                        </w:rPr>
                      </w:pPr>
                      <w:r w:rsidRPr="00B52799">
                        <w:rPr>
                          <w:rFonts w:ascii="Times New Roman" w:eastAsia="Times New Roman" w:hAnsi="Times New Roman" w:cs="B Mitra"/>
                          <w:b/>
                          <w:bCs/>
                          <w:sz w:val="24"/>
                          <w:szCs w:val="24"/>
                          <w:rtl/>
                        </w:rPr>
                        <w:t xml:space="preserve">آشکارترین نشانه این بیماری تورم عمومی بدن است.(به ویژه در زیر چشم ها به هنگام بیدارشدن) نفروز ممکن است، به صورت ثانویه و یا وابسته به یک بیماری دیگر </w:t>
                      </w:r>
                      <w:r>
                        <w:rPr>
                          <w:rFonts w:ascii="Times New Roman" w:eastAsia="Times New Roman" w:hAnsi="Times New Roman" w:cs="B Mitra"/>
                          <w:b/>
                          <w:bCs/>
                          <w:sz w:val="24"/>
                          <w:szCs w:val="24"/>
                          <w:rtl/>
                        </w:rPr>
                        <w:t>ظاهر شو</w:t>
                      </w:r>
                      <w:r>
                        <w:rPr>
                          <w:rFonts w:ascii="Times New Roman" w:eastAsia="Times New Roman" w:hAnsi="Times New Roman" w:cs="B Mitra" w:hint="cs"/>
                          <w:b/>
                          <w:bCs/>
                          <w:sz w:val="24"/>
                          <w:szCs w:val="24"/>
                          <w:rtl/>
                        </w:rPr>
                        <w:t xml:space="preserve">د.                                </w:t>
                      </w:r>
                    </w:p>
                    <w:p w:rsidR="00D211EA" w:rsidRPr="00822367" w:rsidRDefault="00D211EA" w:rsidP="00175E86">
                      <w:pPr>
                        <w:spacing w:line="276" w:lineRule="auto"/>
                        <w:rPr>
                          <w:sz w:val="32"/>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9504" behindDoc="0" locked="0" layoutInCell="1" allowOverlap="1" wp14:anchorId="0B8C9E59" wp14:editId="2CA37C8C">
                <wp:simplePos x="0" y="0"/>
                <wp:positionH relativeFrom="column">
                  <wp:posOffset>-504825</wp:posOffset>
                </wp:positionH>
                <wp:positionV relativeFrom="paragraph">
                  <wp:posOffset>-504825</wp:posOffset>
                </wp:positionV>
                <wp:extent cx="3219450" cy="6715760"/>
                <wp:effectExtent l="19050" t="19050" r="38100" b="469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1576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3E4F5B" w:rsidRPr="003E4F5B" w:rsidRDefault="003E4F5B" w:rsidP="003E4F5B">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Pr>
                            </w:pPr>
                            <w:bookmarkStart w:id="4" w:name="Risk_factors"/>
                            <w:r w:rsidRPr="003E4F5B">
                              <w:rPr>
                                <w:rFonts w:ascii="Times New Roman" w:eastAsia="Times New Roman" w:hAnsi="Times New Roman" w:cs="B Mitra"/>
                                <w:b/>
                                <w:bCs/>
                                <w:color w:val="FF0000"/>
                                <w:sz w:val="28"/>
                                <w:szCs w:val="28"/>
                                <w:rtl/>
                              </w:rPr>
                              <w:t>عوامل‌ خطر بروز بیماری نفروز</w:t>
                            </w:r>
                            <w:bookmarkEnd w:id="4"/>
                            <w:r w:rsidRPr="003E4F5B">
                              <w:rPr>
                                <w:rFonts w:ascii="Times New Roman" w:eastAsia="Times New Roman" w:hAnsi="Times New Roman" w:cs="B Mitra"/>
                                <w:b/>
                                <w:bCs/>
                                <w:color w:val="FF0000"/>
                                <w:sz w:val="28"/>
                                <w:szCs w:val="28"/>
                                <w:rtl/>
                              </w:rPr>
                              <w:t xml:space="preserve"> </w:t>
                            </w:r>
                          </w:p>
                          <w:p w:rsidR="003E4F5B" w:rsidRPr="00B20A25" w:rsidRDefault="00D85698" w:rsidP="00B20A25">
                            <w:pPr>
                              <w:bidi w:val="0"/>
                              <w:spacing w:before="100" w:beforeAutospacing="1" w:after="100" w:afterAutospacing="1" w:line="240" w:lineRule="auto"/>
                              <w:ind w:left="108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w:t>
                            </w:r>
                            <w:r w:rsidR="003E4F5B" w:rsidRPr="00B20A25">
                              <w:rPr>
                                <w:rFonts w:ascii="Times New Roman" w:eastAsia="Times New Roman" w:hAnsi="Times New Roman" w:cs="B Mitra"/>
                                <w:b/>
                                <w:bCs/>
                                <w:sz w:val="24"/>
                                <w:szCs w:val="24"/>
                                <w:rtl/>
                              </w:rPr>
                              <w:t>سابقه‌ خانوادگي‌ نفروز (تنها در</w:t>
                            </w:r>
                            <w:r w:rsidR="00C12390">
                              <w:rPr>
                                <w:rFonts w:ascii="Times New Roman" w:eastAsia="Times New Roman" w:hAnsi="Times New Roman" w:cs="B Mitra"/>
                                <w:b/>
                                <w:bCs/>
                                <w:sz w:val="24"/>
                                <w:szCs w:val="24"/>
                                <w:rtl/>
                              </w:rPr>
                              <w:t xml:space="preserve"> مور</w:t>
                            </w:r>
                            <w:r w:rsidR="00C12390">
                              <w:rPr>
                                <w:rFonts w:ascii="Times New Roman" w:eastAsia="Times New Roman" w:hAnsi="Times New Roman" w:cs="B Mitra" w:hint="cs"/>
                                <w:b/>
                                <w:bCs/>
                                <w:sz w:val="24"/>
                                <w:szCs w:val="24"/>
                                <w:rtl/>
                              </w:rPr>
                              <w:t xml:space="preserve">د </w:t>
                            </w:r>
                            <w:r w:rsidR="003E4F5B" w:rsidRPr="00B20A25">
                              <w:rPr>
                                <w:rFonts w:ascii="Times New Roman" w:eastAsia="Times New Roman" w:hAnsi="Times New Roman" w:cs="B Mitra"/>
                                <w:b/>
                                <w:bCs/>
                                <w:sz w:val="24"/>
                                <w:szCs w:val="24"/>
                                <w:rtl/>
                              </w:rPr>
                              <w:t>نوع‌ اوليه‌) بارداري‌</w:t>
                            </w:r>
                          </w:p>
                          <w:p w:rsidR="003E4F5B" w:rsidRPr="003E4F5B" w:rsidRDefault="003E4F5B"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E4F5B">
                              <w:rPr>
                                <w:rFonts w:ascii="Times New Roman" w:eastAsia="Times New Roman" w:hAnsi="Times New Roman" w:cs="B Mitra"/>
                                <w:b/>
                                <w:bCs/>
                                <w:sz w:val="24"/>
                                <w:szCs w:val="24"/>
                                <w:rtl/>
                              </w:rPr>
                              <w:t>تماس‌ با سموم‌ شيميايي‌</w:t>
                            </w:r>
                            <w:r w:rsidR="00D85698">
                              <w:rPr>
                                <w:rFonts w:ascii="Times New Roman" w:eastAsia="Times New Roman" w:hAnsi="Times New Roman" w:cs="B Mitra"/>
                                <w:b/>
                                <w:bCs/>
                                <w:sz w:val="24"/>
                                <w:szCs w:val="24"/>
                              </w:rPr>
                              <w:t xml:space="preserve">- </w:t>
                            </w:r>
                          </w:p>
                          <w:p w:rsidR="003E4F5B" w:rsidRPr="003E4F5B" w:rsidRDefault="00D85698"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w:t>
                            </w:r>
                            <w:r w:rsidR="003E4F5B" w:rsidRPr="003E4F5B">
                              <w:rPr>
                                <w:rFonts w:ascii="Times New Roman" w:eastAsia="Times New Roman" w:hAnsi="Times New Roman" w:cs="B Mitra"/>
                                <w:b/>
                                <w:bCs/>
                                <w:sz w:val="24"/>
                                <w:szCs w:val="24"/>
                                <w:rtl/>
                              </w:rPr>
                              <w:t>نارسايي‌ احتقاني‌ قلب‌</w:t>
                            </w:r>
                          </w:p>
                          <w:p w:rsidR="003E4F5B" w:rsidRPr="003E4F5B" w:rsidRDefault="008C38D3"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Pr>
                                <w:rFonts w:ascii="Times New Roman" w:eastAsia="Times New Roman" w:hAnsi="Times New Roman" w:cs="B Mitra"/>
                                <w:b/>
                                <w:bCs/>
                                <w:sz w:val="24"/>
                                <w:szCs w:val="24"/>
                                <w:rtl/>
                              </w:rPr>
                              <w:t>لنفو</w:t>
                            </w:r>
                            <w:r>
                              <w:rPr>
                                <w:rFonts w:ascii="Times New Roman" w:eastAsia="Times New Roman" w:hAnsi="Times New Roman" w:cs="B Mitra" w:hint="cs"/>
                                <w:b/>
                                <w:bCs/>
                                <w:sz w:val="24"/>
                                <w:szCs w:val="24"/>
                                <w:rtl/>
                              </w:rPr>
                              <w:t>م</w:t>
                            </w:r>
                            <w:r w:rsidR="00D85698">
                              <w:rPr>
                                <w:rFonts w:ascii="Times New Roman" w:eastAsia="Times New Roman" w:hAnsi="Times New Roman" w:cs="B Mitra"/>
                                <w:b/>
                                <w:bCs/>
                                <w:sz w:val="24"/>
                                <w:szCs w:val="24"/>
                              </w:rPr>
                              <w:t>-</w:t>
                            </w:r>
                          </w:p>
                          <w:p w:rsidR="003E4F5B" w:rsidRPr="003E4F5B" w:rsidRDefault="003E4F5B"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E4F5B">
                              <w:rPr>
                                <w:rFonts w:ascii="Times New Roman" w:eastAsia="Times New Roman" w:hAnsi="Times New Roman" w:cs="B Mitra"/>
                                <w:b/>
                                <w:bCs/>
                                <w:sz w:val="24"/>
                                <w:szCs w:val="24"/>
                                <w:rtl/>
                              </w:rPr>
                              <w:t>اعتياد دارويي‌</w:t>
                            </w:r>
                            <w:r w:rsidR="00D85698">
                              <w:rPr>
                                <w:rFonts w:ascii="Times New Roman" w:eastAsia="Times New Roman" w:hAnsi="Times New Roman" w:cs="B Mitra"/>
                                <w:b/>
                                <w:bCs/>
                                <w:sz w:val="24"/>
                                <w:szCs w:val="24"/>
                              </w:rPr>
                              <w:t>-</w:t>
                            </w:r>
                          </w:p>
                          <w:p w:rsidR="003E4F5B" w:rsidRDefault="003E4F5B"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tl/>
                              </w:rPr>
                            </w:pPr>
                            <w:r w:rsidRPr="003E4F5B">
                              <w:rPr>
                                <w:rFonts w:ascii="Times New Roman" w:eastAsia="Times New Roman" w:hAnsi="Times New Roman" w:cs="B Mitra"/>
                                <w:b/>
                                <w:bCs/>
                                <w:sz w:val="24"/>
                                <w:szCs w:val="24"/>
                                <w:rtl/>
                              </w:rPr>
                              <w:t>ضعف‌ ايمني‌ ناشي‌ از بيماري‌ها يا داروها</w:t>
                            </w:r>
                            <w:r w:rsidR="00D85698">
                              <w:rPr>
                                <w:rFonts w:ascii="Times New Roman" w:eastAsia="Times New Roman" w:hAnsi="Times New Roman" w:cs="B Mitra"/>
                                <w:b/>
                                <w:bCs/>
                                <w:sz w:val="24"/>
                                <w:szCs w:val="24"/>
                              </w:rPr>
                              <w:t>-</w:t>
                            </w:r>
                          </w:p>
                          <w:p w:rsidR="00C12390" w:rsidRDefault="00C12390" w:rsidP="008C38D3">
                            <w:pPr>
                              <w:spacing w:after="200" w:line="240" w:lineRule="auto"/>
                              <w:jc w:val="center"/>
                              <w:rPr>
                                <w:rFonts w:cs="B Mitra"/>
                                <w:sz w:val="28"/>
                                <w:szCs w:val="28"/>
                                <w:rtl/>
                              </w:rPr>
                            </w:pPr>
                          </w:p>
                          <w:p w:rsidR="00D211EA" w:rsidRPr="00A06724" w:rsidRDefault="008C38D3" w:rsidP="008C38D3">
                            <w:pPr>
                              <w:spacing w:after="200" w:line="240" w:lineRule="auto"/>
                              <w:jc w:val="center"/>
                              <w:rPr>
                                <w:rFonts w:cs="B Mitra"/>
                                <w:sz w:val="28"/>
                                <w:szCs w:val="28"/>
                                <w:rtl/>
                              </w:rPr>
                            </w:pPr>
                            <w:r w:rsidRPr="008C38D3">
                              <w:rPr>
                                <w:rFonts w:cs="B Mitra"/>
                                <w:noProof/>
                                <w:sz w:val="28"/>
                                <w:szCs w:val="28"/>
                                <w:rtl/>
                              </w:rPr>
                              <w:drawing>
                                <wp:inline distT="0" distB="0" distL="0" distR="0">
                                  <wp:extent cx="2466975" cy="2276475"/>
                                  <wp:effectExtent l="0" t="0" r="9525" b="9525"/>
                                  <wp:docPr id="16" name="Picture 16" descr="C:\Users\w10\Desktop\download (6).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10\Desktop\download (6).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2276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C9E59" id="AutoShape 8" o:spid="_x0000_s1033" style="position:absolute;left:0;text-align:left;margin-left:-39.75pt;margin-top:-39.75pt;width:253.5pt;height:5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" fillcolor="#e2efd9 [665]" strokecolor="#538135 [2409]" strokeweight="5pt">
                <v:stroke linestyle="thickThin"/>
                <v:textbox>
                  <w:txbxContent>
                    <w:p w:rsidR="003E4F5B" w:rsidRPr="003E4F5B" w:rsidRDefault="003E4F5B" w:rsidP="003E4F5B">
                      <w:pPr>
                        <w:bidi w:val="0"/>
                        <w:spacing w:before="100" w:beforeAutospacing="1" w:after="100" w:afterAutospacing="1" w:line="240" w:lineRule="auto"/>
                        <w:jc w:val="right"/>
                        <w:outlineLvl w:val="1"/>
                        <w:rPr>
                          <w:rFonts w:ascii="Times New Roman" w:eastAsia="Times New Roman" w:hAnsi="Times New Roman" w:cs="B Mitra"/>
                          <w:b/>
                          <w:bCs/>
                          <w:color w:val="FF0000"/>
                          <w:sz w:val="28"/>
                          <w:szCs w:val="28"/>
                        </w:rPr>
                      </w:pPr>
                      <w:bookmarkStart w:id="5" w:name="Risk_factors"/>
                      <w:r w:rsidRPr="003E4F5B">
                        <w:rPr>
                          <w:rFonts w:ascii="Times New Roman" w:eastAsia="Times New Roman" w:hAnsi="Times New Roman" w:cs="B Mitra"/>
                          <w:b/>
                          <w:bCs/>
                          <w:color w:val="FF0000"/>
                          <w:sz w:val="28"/>
                          <w:szCs w:val="28"/>
                          <w:rtl/>
                        </w:rPr>
                        <w:t>عوامل‌ خطر بروز بیماری نفروز</w:t>
                      </w:r>
                      <w:bookmarkEnd w:id="5"/>
                      <w:r w:rsidRPr="003E4F5B">
                        <w:rPr>
                          <w:rFonts w:ascii="Times New Roman" w:eastAsia="Times New Roman" w:hAnsi="Times New Roman" w:cs="B Mitra"/>
                          <w:b/>
                          <w:bCs/>
                          <w:color w:val="FF0000"/>
                          <w:sz w:val="28"/>
                          <w:szCs w:val="28"/>
                          <w:rtl/>
                        </w:rPr>
                        <w:t xml:space="preserve"> </w:t>
                      </w:r>
                    </w:p>
                    <w:p w:rsidR="003E4F5B" w:rsidRPr="00B20A25" w:rsidRDefault="00D85698" w:rsidP="00B20A25">
                      <w:pPr>
                        <w:bidi w:val="0"/>
                        <w:spacing w:before="100" w:beforeAutospacing="1" w:after="100" w:afterAutospacing="1" w:line="240" w:lineRule="auto"/>
                        <w:ind w:left="108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w:t>
                      </w:r>
                      <w:r w:rsidR="003E4F5B" w:rsidRPr="00B20A25">
                        <w:rPr>
                          <w:rFonts w:ascii="Times New Roman" w:eastAsia="Times New Roman" w:hAnsi="Times New Roman" w:cs="B Mitra"/>
                          <w:b/>
                          <w:bCs/>
                          <w:sz w:val="24"/>
                          <w:szCs w:val="24"/>
                          <w:rtl/>
                        </w:rPr>
                        <w:t>سابقه‌ خانوادگي‌ نفروز (تنها در</w:t>
                      </w:r>
                      <w:r w:rsidR="00C12390">
                        <w:rPr>
                          <w:rFonts w:ascii="Times New Roman" w:eastAsia="Times New Roman" w:hAnsi="Times New Roman" w:cs="B Mitra"/>
                          <w:b/>
                          <w:bCs/>
                          <w:sz w:val="24"/>
                          <w:szCs w:val="24"/>
                          <w:rtl/>
                        </w:rPr>
                        <w:t xml:space="preserve"> مور</w:t>
                      </w:r>
                      <w:r w:rsidR="00C12390">
                        <w:rPr>
                          <w:rFonts w:ascii="Times New Roman" w:eastAsia="Times New Roman" w:hAnsi="Times New Roman" w:cs="B Mitra" w:hint="cs"/>
                          <w:b/>
                          <w:bCs/>
                          <w:sz w:val="24"/>
                          <w:szCs w:val="24"/>
                          <w:rtl/>
                        </w:rPr>
                        <w:t xml:space="preserve">د </w:t>
                      </w:r>
                      <w:r w:rsidR="003E4F5B" w:rsidRPr="00B20A25">
                        <w:rPr>
                          <w:rFonts w:ascii="Times New Roman" w:eastAsia="Times New Roman" w:hAnsi="Times New Roman" w:cs="B Mitra"/>
                          <w:b/>
                          <w:bCs/>
                          <w:sz w:val="24"/>
                          <w:szCs w:val="24"/>
                          <w:rtl/>
                        </w:rPr>
                        <w:t>نوع‌ اوليه‌) بارداري‌</w:t>
                      </w:r>
                    </w:p>
                    <w:p w:rsidR="003E4F5B" w:rsidRPr="003E4F5B" w:rsidRDefault="003E4F5B"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E4F5B">
                        <w:rPr>
                          <w:rFonts w:ascii="Times New Roman" w:eastAsia="Times New Roman" w:hAnsi="Times New Roman" w:cs="B Mitra"/>
                          <w:b/>
                          <w:bCs/>
                          <w:sz w:val="24"/>
                          <w:szCs w:val="24"/>
                          <w:rtl/>
                        </w:rPr>
                        <w:t>تماس‌ با سموم‌ شيميايي‌</w:t>
                      </w:r>
                      <w:r w:rsidR="00D85698">
                        <w:rPr>
                          <w:rFonts w:ascii="Times New Roman" w:eastAsia="Times New Roman" w:hAnsi="Times New Roman" w:cs="B Mitra"/>
                          <w:b/>
                          <w:bCs/>
                          <w:sz w:val="24"/>
                          <w:szCs w:val="24"/>
                        </w:rPr>
                        <w:t xml:space="preserve">- </w:t>
                      </w:r>
                    </w:p>
                    <w:p w:rsidR="003E4F5B" w:rsidRPr="003E4F5B" w:rsidRDefault="00D85698"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w:t>
                      </w:r>
                      <w:r w:rsidR="003E4F5B" w:rsidRPr="003E4F5B">
                        <w:rPr>
                          <w:rFonts w:ascii="Times New Roman" w:eastAsia="Times New Roman" w:hAnsi="Times New Roman" w:cs="B Mitra"/>
                          <w:b/>
                          <w:bCs/>
                          <w:sz w:val="24"/>
                          <w:szCs w:val="24"/>
                          <w:rtl/>
                        </w:rPr>
                        <w:t>نارسايي‌ احتقاني‌ قلب‌</w:t>
                      </w:r>
                    </w:p>
                    <w:p w:rsidR="003E4F5B" w:rsidRPr="003E4F5B" w:rsidRDefault="008C38D3"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Pr>
                          <w:rFonts w:ascii="Times New Roman" w:eastAsia="Times New Roman" w:hAnsi="Times New Roman" w:cs="B Mitra"/>
                          <w:b/>
                          <w:bCs/>
                          <w:sz w:val="24"/>
                          <w:szCs w:val="24"/>
                          <w:rtl/>
                        </w:rPr>
                        <w:t>لنفو</w:t>
                      </w:r>
                      <w:r>
                        <w:rPr>
                          <w:rFonts w:ascii="Times New Roman" w:eastAsia="Times New Roman" w:hAnsi="Times New Roman" w:cs="B Mitra" w:hint="cs"/>
                          <w:b/>
                          <w:bCs/>
                          <w:sz w:val="24"/>
                          <w:szCs w:val="24"/>
                          <w:rtl/>
                        </w:rPr>
                        <w:t>م</w:t>
                      </w:r>
                      <w:r w:rsidR="00D85698">
                        <w:rPr>
                          <w:rFonts w:ascii="Times New Roman" w:eastAsia="Times New Roman" w:hAnsi="Times New Roman" w:cs="B Mitra"/>
                          <w:b/>
                          <w:bCs/>
                          <w:sz w:val="24"/>
                          <w:szCs w:val="24"/>
                        </w:rPr>
                        <w:t>-</w:t>
                      </w:r>
                    </w:p>
                    <w:p w:rsidR="003E4F5B" w:rsidRPr="003E4F5B" w:rsidRDefault="003E4F5B"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Pr>
                      </w:pPr>
                      <w:r w:rsidRPr="003E4F5B">
                        <w:rPr>
                          <w:rFonts w:ascii="Times New Roman" w:eastAsia="Times New Roman" w:hAnsi="Times New Roman" w:cs="B Mitra"/>
                          <w:b/>
                          <w:bCs/>
                          <w:sz w:val="24"/>
                          <w:szCs w:val="24"/>
                          <w:rtl/>
                        </w:rPr>
                        <w:t>اعتياد دارويي‌</w:t>
                      </w:r>
                      <w:r w:rsidR="00D85698">
                        <w:rPr>
                          <w:rFonts w:ascii="Times New Roman" w:eastAsia="Times New Roman" w:hAnsi="Times New Roman" w:cs="B Mitra"/>
                          <w:b/>
                          <w:bCs/>
                          <w:sz w:val="24"/>
                          <w:szCs w:val="24"/>
                        </w:rPr>
                        <w:t>-</w:t>
                      </w:r>
                    </w:p>
                    <w:p w:rsidR="003E4F5B" w:rsidRDefault="003E4F5B" w:rsidP="007A3654">
                      <w:pPr>
                        <w:bidi w:val="0"/>
                        <w:spacing w:before="100" w:beforeAutospacing="1" w:after="100" w:afterAutospacing="1" w:line="240" w:lineRule="auto"/>
                        <w:ind w:left="360"/>
                        <w:jc w:val="right"/>
                        <w:rPr>
                          <w:rFonts w:ascii="Times New Roman" w:eastAsia="Times New Roman" w:hAnsi="Times New Roman" w:cs="B Mitra"/>
                          <w:b/>
                          <w:bCs/>
                          <w:sz w:val="24"/>
                          <w:szCs w:val="24"/>
                          <w:rtl/>
                        </w:rPr>
                      </w:pPr>
                      <w:r w:rsidRPr="003E4F5B">
                        <w:rPr>
                          <w:rFonts w:ascii="Times New Roman" w:eastAsia="Times New Roman" w:hAnsi="Times New Roman" w:cs="B Mitra"/>
                          <w:b/>
                          <w:bCs/>
                          <w:sz w:val="24"/>
                          <w:szCs w:val="24"/>
                          <w:rtl/>
                        </w:rPr>
                        <w:t>ضعف‌ ايمني‌ ناشي‌ از بيماري‌ها يا داروها</w:t>
                      </w:r>
                      <w:r w:rsidR="00D85698">
                        <w:rPr>
                          <w:rFonts w:ascii="Times New Roman" w:eastAsia="Times New Roman" w:hAnsi="Times New Roman" w:cs="B Mitra"/>
                          <w:b/>
                          <w:bCs/>
                          <w:sz w:val="24"/>
                          <w:szCs w:val="24"/>
                        </w:rPr>
                        <w:t>-</w:t>
                      </w:r>
                    </w:p>
                    <w:p w:rsidR="00C12390" w:rsidRDefault="00C12390" w:rsidP="008C38D3">
                      <w:pPr>
                        <w:spacing w:after="200" w:line="240" w:lineRule="auto"/>
                        <w:jc w:val="center"/>
                        <w:rPr>
                          <w:rFonts w:cs="B Mitra"/>
                          <w:sz w:val="28"/>
                          <w:szCs w:val="28"/>
                          <w:rtl/>
                        </w:rPr>
                      </w:pPr>
                    </w:p>
                    <w:p w:rsidR="00D211EA" w:rsidRPr="00A06724" w:rsidRDefault="008C38D3" w:rsidP="008C38D3">
                      <w:pPr>
                        <w:spacing w:after="200" w:line="240" w:lineRule="auto"/>
                        <w:jc w:val="center"/>
                        <w:rPr>
                          <w:rFonts w:cs="B Mitra"/>
                          <w:sz w:val="28"/>
                          <w:szCs w:val="28"/>
                          <w:rtl/>
                        </w:rPr>
                      </w:pPr>
                      <w:r w:rsidRPr="008C38D3">
                        <w:rPr>
                          <w:rFonts w:cs="B Mitra"/>
                          <w:noProof/>
                          <w:sz w:val="28"/>
                          <w:szCs w:val="28"/>
                          <w:rtl/>
                        </w:rPr>
                        <w:drawing>
                          <wp:inline distT="0" distB="0" distL="0" distR="0">
                            <wp:extent cx="2466975" cy="2276475"/>
                            <wp:effectExtent l="0" t="0" r="9525" b="9525"/>
                            <wp:docPr id="16" name="Picture 16" descr="C:\Users\w10\Desktop\download (6).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10\Desktop\download (6).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2276475"/>
                                    </a:xfrm>
                                    <a:prstGeom prst="rect">
                                      <a:avLst/>
                                    </a:prstGeom>
                                    <a:noFill/>
                                    <a:ln>
                                      <a:noFill/>
                                    </a:ln>
                                  </pic:spPr>
                                </pic:pic>
                              </a:graphicData>
                            </a:graphic>
                          </wp:inline>
                        </w:drawing>
                      </w: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4B316286" wp14:editId="409D90D6">
                <wp:simplePos x="0" y="0"/>
                <wp:positionH relativeFrom="margin">
                  <wp:posOffset>2867025</wp:posOffset>
                </wp:positionH>
                <wp:positionV relativeFrom="paragraph">
                  <wp:posOffset>-495300</wp:posOffset>
                </wp:positionV>
                <wp:extent cx="3162300" cy="6699250"/>
                <wp:effectExtent l="19050" t="19050" r="38100" b="444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69925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3E4F5B" w:rsidRPr="00B52799" w:rsidRDefault="003E4F5B" w:rsidP="00175E86">
                            <w:pPr>
                              <w:bidi w:val="0"/>
                              <w:spacing w:before="100" w:beforeAutospacing="1" w:after="100" w:afterAutospacing="1" w:line="276" w:lineRule="auto"/>
                              <w:jc w:val="right"/>
                              <w:rPr>
                                <w:rFonts w:ascii="Times New Roman" w:eastAsia="Times New Roman" w:hAnsi="Times New Roman" w:cs="B Mitra"/>
                                <w:b/>
                                <w:bCs/>
                                <w:color w:val="FF0000"/>
                                <w:sz w:val="28"/>
                                <w:szCs w:val="28"/>
                              </w:rPr>
                            </w:pPr>
                            <w:r w:rsidRPr="00B52799">
                              <w:rPr>
                                <w:rFonts w:ascii="Times New Roman" w:eastAsia="Times New Roman" w:hAnsi="Times New Roman" w:cs="B Mitra"/>
                                <w:b/>
                                <w:bCs/>
                                <w:color w:val="FF0000"/>
                                <w:sz w:val="28"/>
                                <w:szCs w:val="28"/>
                                <w:rtl/>
                              </w:rPr>
                              <w:t>دیگرعلائم آن شامل</w:t>
                            </w:r>
                            <w:r w:rsidRPr="007116C7">
                              <w:rPr>
                                <w:rFonts w:ascii="Times New Roman" w:eastAsia="Times New Roman" w:hAnsi="Times New Roman" w:cs="B Mitra" w:hint="cs"/>
                                <w:b/>
                                <w:bCs/>
                                <w:color w:val="FF0000"/>
                                <w:sz w:val="28"/>
                                <w:szCs w:val="28"/>
                                <w:rtl/>
                              </w:rPr>
                              <w:t xml:space="preserve"> :</w:t>
                            </w:r>
                          </w:p>
                          <w:p w:rsidR="003E4F5B" w:rsidRDefault="003E4F5B" w:rsidP="00BA39C6">
                            <w:pPr>
                              <w:bidi w:val="0"/>
                              <w:spacing w:before="100" w:beforeAutospacing="1" w:after="100" w:afterAutospacing="1" w:line="276" w:lineRule="auto"/>
                              <w:ind w:left="360"/>
                              <w:jc w:val="right"/>
                              <w:rPr>
                                <w:rFonts w:ascii="Times New Roman" w:eastAsia="Times New Roman" w:hAnsi="Times New Roman" w:cs="B Mitra"/>
                                <w:b/>
                                <w:bCs/>
                                <w:sz w:val="24"/>
                                <w:szCs w:val="24"/>
                                <w:rtl/>
                              </w:rPr>
                            </w:pPr>
                            <w:r w:rsidRPr="00194BC4">
                              <w:rPr>
                                <w:rFonts w:ascii="Times New Roman" w:eastAsia="Times New Roman" w:hAnsi="Times New Roman" w:cs="B Mitra"/>
                                <w:b/>
                                <w:bCs/>
                                <w:sz w:val="24"/>
                                <w:szCs w:val="24"/>
                                <w:rtl/>
                              </w:rPr>
                              <w:t xml:space="preserve">احتباس‌ مايعات‌ (ادم‌) كه‌ در ابتدا به‌ صورت‌ پُف‌ كردن چشم‌ها و ورم‌ مچ‌ پا تظاهر مي‌يابد، و در مراحل‌ پيشرفته‌ تر به‌ صورت‌ ورم‌ منتشر پوست‌ و </w:t>
                            </w:r>
                            <w:r w:rsidR="006343E5">
                              <w:rPr>
                                <w:rFonts w:ascii="Times New Roman" w:eastAsia="Times New Roman" w:hAnsi="Times New Roman" w:cs="B Mitra"/>
                                <w:b/>
                                <w:bCs/>
                                <w:sz w:val="24"/>
                                <w:szCs w:val="24"/>
                                <w:rtl/>
                              </w:rPr>
                              <w:t>در نهايت‌ تورم‌ شكم‌ بروز مي‌كن</w:t>
                            </w:r>
                            <w:r w:rsidR="00BA39C6">
                              <w:rPr>
                                <w:rFonts w:ascii="Times New Roman" w:eastAsia="Times New Roman" w:hAnsi="Times New Roman" w:cs="B Mitra" w:hint="cs"/>
                                <w:b/>
                                <w:bCs/>
                                <w:sz w:val="24"/>
                                <w:szCs w:val="24"/>
                                <w:rtl/>
                              </w:rPr>
                              <w:t>د .          ک</w:t>
                            </w:r>
                            <w:r w:rsidRPr="00B52799">
                              <w:rPr>
                                <w:rFonts w:ascii="Times New Roman" w:eastAsia="Times New Roman" w:hAnsi="Times New Roman" w:cs="B Mitra"/>
                                <w:b/>
                                <w:bCs/>
                                <w:sz w:val="24"/>
                                <w:szCs w:val="24"/>
                                <w:rtl/>
                              </w:rPr>
                              <w:t>اهش‌ توليد</w:t>
                            </w:r>
                            <w:r w:rsidR="006343E5">
                              <w:rPr>
                                <w:rFonts w:ascii="Times New Roman" w:eastAsia="Times New Roman" w:hAnsi="Times New Roman" w:cs="B Mitra"/>
                                <w:b/>
                                <w:bCs/>
                                <w:sz w:val="24"/>
                                <w:szCs w:val="24"/>
                                <w:rtl/>
                              </w:rPr>
                              <w:t xml:space="preserve"> ادرار گاهي‌ تا 20% مقدار طبيع</w:t>
                            </w:r>
                            <w:r w:rsidR="00BA39C6">
                              <w:rPr>
                                <w:rFonts w:ascii="Times New Roman" w:eastAsia="Times New Roman" w:hAnsi="Times New Roman" w:cs="B Mitra" w:hint="cs"/>
                                <w:b/>
                                <w:bCs/>
                                <w:sz w:val="24"/>
                                <w:szCs w:val="24"/>
                                <w:rtl/>
                              </w:rPr>
                              <w:t>ی ، بی</w:t>
                            </w:r>
                            <w:r w:rsidRPr="00B52799">
                              <w:rPr>
                                <w:rFonts w:ascii="Times New Roman" w:eastAsia="Times New Roman" w:hAnsi="Times New Roman" w:cs="B Mitra"/>
                                <w:b/>
                                <w:bCs/>
                                <w:sz w:val="24"/>
                                <w:szCs w:val="24"/>
                                <w:rtl/>
                              </w:rPr>
                              <w:t>‌اشتها</w:t>
                            </w:r>
                            <w:r w:rsidR="00BA39C6">
                              <w:rPr>
                                <w:rFonts w:ascii="Times New Roman" w:eastAsia="Times New Roman" w:hAnsi="Times New Roman" w:cs="B Mitra"/>
                                <w:b/>
                                <w:bCs/>
                                <w:sz w:val="24"/>
                                <w:szCs w:val="24"/>
                                <w:rtl/>
                              </w:rPr>
                              <w:t>يي‌؛ ضعف‌؛ احساس‌ ناخوشي‌عمومي</w:t>
                            </w:r>
                            <w:r w:rsidR="00BA39C6">
                              <w:rPr>
                                <w:rFonts w:ascii="Times New Roman" w:eastAsia="Times New Roman" w:hAnsi="Times New Roman" w:cs="B Mitra" w:hint="cs"/>
                                <w:b/>
                                <w:bCs/>
                                <w:sz w:val="24"/>
                                <w:szCs w:val="24"/>
                                <w:rtl/>
                              </w:rPr>
                              <w:t xml:space="preserve"> ، ا</w:t>
                            </w:r>
                            <w:r w:rsidRPr="00B52799">
                              <w:rPr>
                                <w:rFonts w:ascii="Times New Roman" w:eastAsia="Times New Roman" w:hAnsi="Times New Roman" w:cs="B Mitra"/>
                                <w:b/>
                                <w:bCs/>
                                <w:sz w:val="24"/>
                                <w:szCs w:val="24"/>
                                <w:rtl/>
                              </w:rPr>
                              <w:t>درار كف‌آلود</w:t>
                            </w:r>
                          </w:p>
                          <w:p w:rsidR="003E4F5B" w:rsidRPr="007116C7" w:rsidRDefault="003E4F5B" w:rsidP="00175E86">
                            <w:pPr>
                              <w:bidi w:val="0"/>
                              <w:spacing w:before="100" w:beforeAutospacing="1" w:after="100" w:afterAutospacing="1" w:line="276" w:lineRule="auto"/>
                              <w:jc w:val="right"/>
                              <w:outlineLvl w:val="1"/>
                              <w:rPr>
                                <w:rFonts w:ascii="Times New Roman" w:eastAsia="Times New Roman" w:hAnsi="Times New Roman" w:cs="B Mitra"/>
                                <w:b/>
                                <w:bCs/>
                                <w:color w:val="FF0000"/>
                                <w:sz w:val="28"/>
                                <w:szCs w:val="28"/>
                              </w:rPr>
                            </w:pPr>
                            <w:bookmarkStart w:id="6" w:name="reasons"/>
                            <w:r w:rsidRPr="007116C7">
                              <w:rPr>
                                <w:rFonts w:ascii="Times New Roman" w:eastAsia="Times New Roman" w:hAnsi="Times New Roman" w:cs="B Mitra"/>
                                <w:b/>
                                <w:bCs/>
                                <w:color w:val="FF0000"/>
                                <w:sz w:val="28"/>
                                <w:szCs w:val="28"/>
                                <w:rtl/>
                              </w:rPr>
                              <w:t>علل‌ بروز بیماری نفروز</w:t>
                            </w:r>
                            <w:bookmarkEnd w:id="6"/>
                            <w:r w:rsidRPr="007116C7">
                              <w:rPr>
                                <w:rFonts w:ascii="Times New Roman" w:eastAsia="Times New Roman" w:hAnsi="Times New Roman" w:cs="B Mitra"/>
                                <w:b/>
                                <w:bCs/>
                                <w:color w:val="FF0000"/>
                                <w:sz w:val="28"/>
                                <w:szCs w:val="28"/>
                                <w:rtl/>
                              </w:rPr>
                              <w:t xml:space="preserve"> </w:t>
                            </w:r>
                          </w:p>
                          <w:p w:rsidR="003E4F5B" w:rsidRPr="007116C7" w:rsidRDefault="003E4F5B" w:rsidP="00C12390">
                            <w:pPr>
                              <w:bidi w:val="0"/>
                              <w:spacing w:before="100" w:beforeAutospacing="1" w:after="100" w:afterAutospacing="1" w:line="276" w:lineRule="auto"/>
                              <w:jc w:val="right"/>
                              <w:rPr>
                                <w:rFonts w:ascii="Times New Roman" w:eastAsia="Times New Roman" w:hAnsi="Times New Roman" w:cs="Times New Roman"/>
                                <w:sz w:val="24"/>
                                <w:szCs w:val="24"/>
                              </w:rPr>
                            </w:pPr>
                            <w:r w:rsidRPr="007116C7">
                              <w:rPr>
                                <w:rFonts w:ascii="Times New Roman" w:eastAsia="Times New Roman" w:hAnsi="Times New Roman" w:cs="B Mitra"/>
                                <w:b/>
                                <w:bCs/>
                                <w:sz w:val="24"/>
                                <w:szCs w:val="24"/>
                                <w:rtl/>
                              </w:rPr>
                              <w:t>علت‌ دقيق‌ اين‌ عارضه‌ ناشناخته‌ است‌. اين‌ عارضه‌ ممكن‌ است‌ به‌ صورت‌ اوليه‌ (بدون‌ علت‌ شناخته‌ شده‌) يا به‌ عنوان‌ عارضه‌اي‌ از ساير اختلالات‌ درگيركننده‌ عملكرد كليه‌، نظير ديابت‌، لوپوس‌ اريتماتو، مولتيپل‌ ميلوم‌، گلومرولونفريت‌، اختلالات‌ خود ايمني‌، بيماری سرم‌ و ساير اختلالات‌ آلرژيك‌ شديد، لخته‌ شدن‌ خون‌ در كليه‌، عفونت‌ها (به‌ خصوص‌ عفونت‌هاي‌ پوستي‌)، بيماري‌هاي‌ مادرزادي‌ قلب‌، يا برخي‌ داروها بروز كند</w:t>
                            </w:r>
                            <w:r w:rsidR="00175E86">
                              <w:rPr>
                                <w:rFonts w:ascii="Times New Roman" w:eastAsia="Times New Roman" w:hAnsi="Times New Roman" w:cs="B Mitra" w:hint="cs"/>
                                <w:b/>
                                <w:bCs/>
                                <w:sz w:val="24"/>
                                <w:szCs w:val="24"/>
                                <w:rtl/>
                              </w:rPr>
                              <w:t>.</w:t>
                            </w:r>
                          </w:p>
                          <w:p w:rsidR="003E4F5B" w:rsidRPr="00DA18A5" w:rsidRDefault="003E4F5B" w:rsidP="00175E86">
                            <w:pPr>
                              <w:spacing w:line="276" w:lineRule="auto"/>
                              <w:jc w:val="both"/>
                              <w:rPr>
                                <w:sz w:val="24"/>
                                <w:rtl/>
                              </w:rPr>
                            </w:pPr>
                          </w:p>
                          <w:p w:rsidR="00D211EA" w:rsidRDefault="00D211EA"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Pr="00D6203F" w:rsidRDefault="00093376" w:rsidP="00175E86">
                            <w:pPr>
                              <w:spacing w:line="276" w:lineRule="auto"/>
                              <w:ind w:hanging="568"/>
                              <w:rPr>
                                <w:szCs w:val="24"/>
                              </w:rPr>
                            </w:pPr>
                            <w:r>
                              <w:rPr>
                                <w:noProof/>
                                <w:szCs w:val="24"/>
                              </w:rPr>
                              <w:drawing>
                                <wp:inline distT="0" distB="0" distL="0" distR="0" wp14:anchorId="4A91AC2C" wp14:editId="5187031A">
                                  <wp:extent cx="3438525" cy="1664970"/>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16286" id="AutoShape 7" o:spid="_x0000_s1034" style="position:absolute;left:0;text-align:left;margin-left:225.75pt;margin-top:-39pt;width:249pt;height: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" fillcolor="#e2efd9 [665]" strokecolor="#538135 [2409]" strokeweight="5pt">
                <v:stroke linestyle="thickThin"/>
                <v:textbox>
                  <w:txbxContent>
                    <w:p w:rsidR="003E4F5B" w:rsidRPr="00B52799" w:rsidRDefault="003E4F5B" w:rsidP="00175E86">
                      <w:pPr>
                        <w:bidi w:val="0"/>
                        <w:spacing w:before="100" w:beforeAutospacing="1" w:after="100" w:afterAutospacing="1" w:line="276" w:lineRule="auto"/>
                        <w:jc w:val="right"/>
                        <w:rPr>
                          <w:rFonts w:ascii="Times New Roman" w:eastAsia="Times New Roman" w:hAnsi="Times New Roman" w:cs="B Mitra"/>
                          <w:b/>
                          <w:bCs/>
                          <w:color w:val="FF0000"/>
                          <w:sz w:val="28"/>
                          <w:szCs w:val="28"/>
                        </w:rPr>
                      </w:pPr>
                      <w:r w:rsidRPr="00B52799">
                        <w:rPr>
                          <w:rFonts w:ascii="Times New Roman" w:eastAsia="Times New Roman" w:hAnsi="Times New Roman" w:cs="B Mitra"/>
                          <w:b/>
                          <w:bCs/>
                          <w:color w:val="FF0000"/>
                          <w:sz w:val="28"/>
                          <w:szCs w:val="28"/>
                          <w:rtl/>
                        </w:rPr>
                        <w:t>دیگرعلائم آن شامل</w:t>
                      </w:r>
                      <w:r w:rsidRPr="007116C7">
                        <w:rPr>
                          <w:rFonts w:ascii="Times New Roman" w:eastAsia="Times New Roman" w:hAnsi="Times New Roman" w:cs="B Mitra" w:hint="cs"/>
                          <w:b/>
                          <w:bCs/>
                          <w:color w:val="FF0000"/>
                          <w:sz w:val="28"/>
                          <w:szCs w:val="28"/>
                          <w:rtl/>
                        </w:rPr>
                        <w:t xml:space="preserve"> :</w:t>
                      </w:r>
                    </w:p>
                    <w:p w:rsidR="003E4F5B" w:rsidRDefault="003E4F5B" w:rsidP="00BA39C6">
                      <w:pPr>
                        <w:bidi w:val="0"/>
                        <w:spacing w:before="100" w:beforeAutospacing="1" w:after="100" w:afterAutospacing="1" w:line="276" w:lineRule="auto"/>
                        <w:ind w:left="360"/>
                        <w:jc w:val="right"/>
                        <w:rPr>
                          <w:rFonts w:ascii="Times New Roman" w:eastAsia="Times New Roman" w:hAnsi="Times New Roman" w:cs="B Mitra"/>
                          <w:b/>
                          <w:bCs/>
                          <w:sz w:val="24"/>
                          <w:szCs w:val="24"/>
                          <w:rtl/>
                        </w:rPr>
                      </w:pPr>
                      <w:r w:rsidRPr="00194BC4">
                        <w:rPr>
                          <w:rFonts w:ascii="Times New Roman" w:eastAsia="Times New Roman" w:hAnsi="Times New Roman" w:cs="B Mitra"/>
                          <w:b/>
                          <w:bCs/>
                          <w:sz w:val="24"/>
                          <w:szCs w:val="24"/>
                          <w:rtl/>
                        </w:rPr>
                        <w:t xml:space="preserve">احتباس‌ مايعات‌ (ادم‌) كه‌ در ابتدا به‌ صورت‌ پُف‌ كردن چشم‌ها و ورم‌ مچ‌ پا تظاهر مي‌يابد، و در مراحل‌ پيشرفته‌ تر به‌ صورت‌ ورم‌ منتشر پوست‌ و </w:t>
                      </w:r>
                      <w:r w:rsidR="006343E5">
                        <w:rPr>
                          <w:rFonts w:ascii="Times New Roman" w:eastAsia="Times New Roman" w:hAnsi="Times New Roman" w:cs="B Mitra"/>
                          <w:b/>
                          <w:bCs/>
                          <w:sz w:val="24"/>
                          <w:szCs w:val="24"/>
                          <w:rtl/>
                        </w:rPr>
                        <w:t>در نهايت‌ تورم‌ شكم‌ بروز مي‌كن</w:t>
                      </w:r>
                      <w:r w:rsidR="00BA39C6">
                        <w:rPr>
                          <w:rFonts w:ascii="Times New Roman" w:eastAsia="Times New Roman" w:hAnsi="Times New Roman" w:cs="B Mitra" w:hint="cs"/>
                          <w:b/>
                          <w:bCs/>
                          <w:sz w:val="24"/>
                          <w:szCs w:val="24"/>
                          <w:rtl/>
                        </w:rPr>
                        <w:t>د .          ک</w:t>
                      </w:r>
                      <w:r w:rsidRPr="00B52799">
                        <w:rPr>
                          <w:rFonts w:ascii="Times New Roman" w:eastAsia="Times New Roman" w:hAnsi="Times New Roman" w:cs="B Mitra"/>
                          <w:b/>
                          <w:bCs/>
                          <w:sz w:val="24"/>
                          <w:szCs w:val="24"/>
                          <w:rtl/>
                        </w:rPr>
                        <w:t>اهش‌ توليد</w:t>
                      </w:r>
                      <w:r w:rsidR="006343E5">
                        <w:rPr>
                          <w:rFonts w:ascii="Times New Roman" w:eastAsia="Times New Roman" w:hAnsi="Times New Roman" w:cs="B Mitra"/>
                          <w:b/>
                          <w:bCs/>
                          <w:sz w:val="24"/>
                          <w:szCs w:val="24"/>
                          <w:rtl/>
                        </w:rPr>
                        <w:t xml:space="preserve"> ادرار گاهي‌ تا 20% مقدار طبيع</w:t>
                      </w:r>
                      <w:r w:rsidR="00BA39C6">
                        <w:rPr>
                          <w:rFonts w:ascii="Times New Roman" w:eastAsia="Times New Roman" w:hAnsi="Times New Roman" w:cs="B Mitra" w:hint="cs"/>
                          <w:b/>
                          <w:bCs/>
                          <w:sz w:val="24"/>
                          <w:szCs w:val="24"/>
                          <w:rtl/>
                        </w:rPr>
                        <w:t>ی ، بی</w:t>
                      </w:r>
                      <w:r w:rsidRPr="00B52799">
                        <w:rPr>
                          <w:rFonts w:ascii="Times New Roman" w:eastAsia="Times New Roman" w:hAnsi="Times New Roman" w:cs="B Mitra"/>
                          <w:b/>
                          <w:bCs/>
                          <w:sz w:val="24"/>
                          <w:szCs w:val="24"/>
                          <w:rtl/>
                        </w:rPr>
                        <w:t>‌اشتها</w:t>
                      </w:r>
                      <w:r w:rsidR="00BA39C6">
                        <w:rPr>
                          <w:rFonts w:ascii="Times New Roman" w:eastAsia="Times New Roman" w:hAnsi="Times New Roman" w:cs="B Mitra"/>
                          <w:b/>
                          <w:bCs/>
                          <w:sz w:val="24"/>
                          <w:szCs w:val="24"/>
                          <w:rtl/>
                        </w:rPr>
                        <w:t>يي‌؛ ضعف‌؛ احساس‌ ناخوشي‌عمومي</w:t>
                      </w:r>
                      <w:r w:rsidR="00BA39C6">
                        <w:rPr>
                          <w:rFonts w:ascii="Times New Roman" w:eastAsia="Times New Roman" w:hAnsi="Times New Roman" w:cs="B Mitra" w:hint="cs"/>
                          <w:b/>
                          <w:bCs/>
                          <w:sz w:val="24"/>
                          <w:szCs w:val="24"/>
                          <w:rtl/>
                        </w:rPr>
                        <w:t xml:space="preserve"> ، ا</w:t>
                      </w:r>
                      <w:r w:rsidRPr="00B52799">
                        <w:rPr>
                          <w:rFonts w:ascii="Times New Roman" w:eastAsia="Times New Roman" w:hAnsi="Times New Roman" w:cs="B Mitra"/>
                          <w:b/>
                          <w:bCs/>
                          <w:sz w:val="24"/>
                          <w:szCs w:val="24"/>
                          <w:rtl/>
                        </w:rPr>
                        <w:t>درار كف‌آلود</w:t>
                      </w:r>
                    </w:p>
                    <w:p w:rsidR="003E4F5B" w:rsidRPr="007116C7" w:rsidRDefault="003E4F5B" w:rsidP="00175E86">
                      <w:pPr>
                        <w:bidi w:val="0"/>
                        <w:spacing w:before="100" w:beforeAutospacing="1" w:after="100" w:afterAutospacing="1" w:line="276" w:lineRule="auto"/>
                        <w:jc w:val="right"/>
                        <w:outlineLvl w:val="1"/>
                        <w:rPr>
                          <w:rFonts w:ascii="Times New Roman" w:eastAsia="Times New Roman" w:hAnsi="Times New Roman" w:cs="B Mitra"/>
                          <w:b/>
                          <w:bCs/>
                          <w:color w:val="FF0000"/>
                          <w:sz w:val="28"/>
                          <w:szCs w:val="28"/>
                        </w:rPr>
                      </w:pPr>
                      <w:bookmarkStart w:id="7" w:name="reasons"/>
                      <w:r w:rsidRPr="007116C7">
                        <w:rPr>
                          <w:rFonts w:ascii="Times New Roman" w:eastAsia="Times New Roman" w:hAnsi="Times New Roman" w:cs="B Mitra"/>
                          <w:b/>
                          <w:bCs/>
                          <w:color w:val="FF0000"/>
                          <w:sz w:val="28"/>
                          <w:szCs w:val="28"/>
                          <w:rtl/>
                        </w:rPr>
                        <w:t>علل‌ بروز بیماری نفروز</w:t>
                      </w:r>
                      <w:bookmarkEnd w:id="7"/>
                      <w:r w:rsidRPr="007116C7">
                        <w:rPr>
                          <w:rFonts w:ascii="Times New Roman" w:eastAsia="Times New Roman" w:hAnsi="Times New Roman" w:cs="B Mitra"/>
                          <w:b/>
                          <w:bCs/>
                          <w:color w:val="FF0000"/>
                          <w:sz w:val="28"/>
                          <w:szCs w:val="28"/>
                          <w:rtl/>
                        </w:rPr>
                        <w:t xml:space="preserve"> </w:t>
                      </w:r>
                    </w:p>
                    <w:p w:rsidR="003E4F5B" w:rsidRPr="007116C7" w:rsidRDefault="003E4F5B" w:rsidP="00C12390">
                      <w:pPr>
                        <w:bidi w:val="0"/>
                        <w:spacing w:before="100" w:beforeAutospacing="1" w:after="100" w:afterAutospacing="1" w:line="276" w:lineRule="auto"/>
                        <w:jc w:val="right"/>
                        <w:rPr>
                          <w:rFonts w:ascii="Times New Roman" w:eastAsia="Times New Roman" w:hAnsi="Times New Roman" w:cs="Times New Roman"/>
                          <w:sz w:val="24"/>
                          <w:szCs w:val="24"/>
                        </w:rPr>
                      </w:pPr>
                      <w:r w:rsidRPr="007116C7">
                        <w:rPr>
                          <w:rFonts w:ascii="Times New Roman" w:eastAsia="Times New Roman" w:hAnsi="Times New Roman" w:cs="B Mitra"/>
                          <w:b/>
                          <w:bCs/>
                          <w:sz w:val="24"/>
                          <w:szCs w:val="24"/>
                          <w:rtl/>
                        </w:rPr>
                        <w:t>علت‌ دقيق‌ اين‌ عارضه‌ ناشناخته‌ است‌. اين‌ عارضه‌ ممكن‌ است‌ به‌ صورت‌ اوليه‌ (بدون‌ علت‌ شناخته‌ شده‌) يا به‌ عنوان‌ عارضه‌اي‌ از ساير اختلالات‌ درگيركننده‌ عملكرد كليه‌، نظير ديابت‌، لوپوس‌ اريتماتو، مولتيپل‌ ميلوم‌، گلومرولونفريت‌، اختلالات‌ خود ايمني‌، بيماری سرم‌ و ساير اختلالات‌ آلرژيك‌ شديد، لخته‌ شدن‌ خون‌ در كليه‌، عفونت‌ها (به‌ خصوص‌ عفونت‌هاي‌ پوستي‌)، بيماري‌هاي‌ مادرزادي‌ قلب‌، يا برخي‌ داروها بروز كند</w:t>
                      </w:r>
                      <w:r w:rsidR="00175E86">
                        <w:rPr>
                          <w:rFonts w:ascii="Times New Roman" w:eastAsia="Times New Roman" w:hAnsi="Times New Roman" w:cs="B Mitra" w:hint="cs"/>
                          <w:b/>
                          <w:bCs/>
                          <w:sz w:val="24"/>
                          <w:szCs w:val="24"/>
                          <w:rtl/>
                        </w:rPr>
                        <w:t>.</w:t>
                      </w:r>
                    </w:p>
                    <w:p w:rsidR="003E4F5B" w:rsidRPr="00DA18A5" w:rsidRDefault="003E4F5B" w:rsidP="00175E86">
                      <w:pPr>
                        <w:spacing w:line="276" w:lineRule="auto"/>
                        <w:jc w:val="both"/>
                        <w:rPr>
                          <w:sz w:val="24"/>
                          <w:rtl/>
                        </w:rPr>
                      </w:pPr>
                    </w:p>
                    <w:p w:rsidR="00D211EA" w:rsidRDefault="00D211EA"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Default="00093376" w:rsidP="00175E86">
                      <w:pPr>
                        <w:spacing w:line="276" w:lineRule="auto"/>
                        <w:rPr>
                          <w:szCs w:val="24"/>
                          <w:rtl/>
                        </w:rPr>
                      </w:pPr>
                    </w:p>
                    <w:p w:rsidR="00093376" w:rsidRPr="00D6203F" w:rsidRDefault="00093376" w:rsidP="00175E86">
                      <w:pPr>
                        <w:spacing w:line="276" w:lineRule="auto"/>
                        <w:ind w:hanging="568"/>
                        <w:rPr>
                          <w:szCs w:val="24"/>
                        </w:rPr>
                      </w:pPr>
                      <w:r>
                        <w:rPr>
                          <w:noProof/>
                          <w:szCs w:val="24"/>
                        </w:rPr>
                        <w:drawing>
                          <wp:inline distT="0" distB="0" distL="0" distR="0" wp14:anchorId="4A91AC2C" wp14:editId="5187031A">
                            <wp:extent cx="3438525" cy="1664970"/>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3" r:qs="rId14" r:cs="rId15"/>
                              </a:graphicData>
                            </a:graphic>
                          </wp:inline>
                        </w:drawing>
                      </w:r>
                    </w:p>
                  </w:txbxContent>
                </v:textbox>
                <w10:wrap anchorx="margin"/>
              </v:roundrect>
            </w:pict>
          </mc:Fallback>
        </mc:AlternateContent>
      </w:r>
      <w:r w:rsidR="00D211EA">
        <w:rPr>
          <w:rtl/>
        </w:rPr>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Default="00D211EA" w:rsidP="00D211EA"/>
    <w:p w:rsidR="00E96112" w:rsidRPr="00D211EA" w:rsidRDefault="00A30F57" w:rsidP="00D211EA">
      <w:pPr>
        <w:tabs>
          <w:tab w:val="left" w:pos="5467"/>
        </w:tabs>
      </w:pPr>
      <w:r w:rsidRPr="00D211EA">
        <w:rPr>
          <w:rFonts w:ascii="Calibri" w:eastAsia="Times New Roman" w:hAnsi="Calibri" w:cs="Arial"/>
          <w:noProof/>
        </w:rPr>
        <mc:AlternateContent>
          <mc:Choice Requires="wps">
            <w:drawing>
              <wp:anchor distT="0" distB="0" distL="114300" distR="114300" simplePos="0" relativeHeight="251677696" behindDoc="0" locked="0" layoutInCell="1" allowOverlap="1" wp14:anchorId="61F524FE" wp14:editId="14991904">
                <wp:simplePos x="0" y="0"/>
                <wp:positionH relativeFrom="margin">
                  <wp:align>center</wp:align>
                </wp:positionH>
                <wp:positionV relativeFrom="paragraph">
                  <wp:posOffset>4288790</wp:posOffset>
                </wp:positionV>
                <wp:extent cx="435610" cy="374650"/>
                <wp:effectExtent l="38100" t="38100" r="40640" b="63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7465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5" type="#_x0000_t58" style="position:absolute;left:0;text-align:left;margin-left:0;margin-top:337.7pt;width:34.3pt;height:2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v:textbox>
                <w10:wrap anchorx="margin"/>
              </v:shape>
            </w:pict>
          </mc:Fallback>
        </mc:AlternateContent>
      </w:r>
      <w:r w:rsidR="00A06724" w:rsidRPr="00D211EA">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61F524FE" wp14:editId="14991904">
                <wp:simplePos x="0" y="0"/>
                <wp:positionH relativeFrom="column">
                  <wp:posOffset>813435</wp:posOffset>
                </wp:positionH>
                <wp:positionV relativeFrom="paragraph">
                  <wp:posOffset>4305300</wp:posOffset>
                </wp:positionV>
                <wp:extent cx="443230" cy="347980"/>
                <wp:effectExtent l="38100" t="38100" r="33020" b="520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4798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6" type="#_x0000_t58" style="position:absolute;left:0;text-align:left;margin-left:64.05pt;margin-top:339pt;width:34.9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61F524FE" wp14:editId="14991904">
                <wp:simplePos x="0" y="0"/>
                <wp:positionH relativeFrom="column">
                  <wp:posOffset>7584758</wp:posOffset>
                </wp:positionH>
                <wp:positionV relativeFrom="paragraph">
                  <wp:posOffset>4318000</wp:posOffset>
                </wp:positionV>
                <wp:extent cx="444620" cy="377825"/>
                <wp:effectExtent l="38100" t="38100" r="31750" b="603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0" cy="377825"/>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7" type="#_x0000_t58" style="position:absolute;left:0;text-align:left;margin-left:597.25pt;margin-top:340pt;width:35pt;height:2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"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D211EA">
        <w:rPr>
          <w:rtl/>
        </w:rPr>
        <w:tab/>
      </w:r>
    </w:p>
    <w:sectPr w:rsidR="00E96112" w:rsidRPr="00D211EA" w:rsidSect="00D211EA">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1E2" w:rsidRDefault="007741E2" w:rsidP="00D211EA">
      <w:pPr>
        <w:spacing w:after="0" w:line="240" w:lineRule="auto"/>
      </w:pPr>
      <w:r>
        <w:separator/>
      </w:r>
    </w:p>
  </w:endnote>
  <w:endnote w:type="continuationSeparator" w:id="0">
    <w:p w:rsidR="007741E2" w:rsidRDefault="007741E2" w:rsidP="00D2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1E2" w:rsidRDefault="007741E2" w:rsidP="00D211EA">
      <w:pPr>
        <w:spacing w:after="0" w:line="240" w:lineRule="auto"/>
      </w:pPr>
      <w:r>
        <w:separator/>
      </w:r>
    </w:p>
  </w:footnote>
  <w:footnote w:type="continuationSeparator" w:id="0">
    <w:p w:rsidR="007741E2" w:rsidRDefault="007741E2" w:rsidP="00D2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045"/>
    <w:multiLevelType w:val="multilevel"/>
    <w:tmpl w:val="AEF6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D5280"/>
    <w:multiLevelType w:val="multilevel"/>
    <w:tmpl w:val="A13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04F67"/>
    <w:multiLevelType w:val="multilevel"/>
    <w:tmpl w:val="DAF228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60682"/>
    <w:multiLevelType w:val="hybridMultilevel"/>
    <w:tmpl w:val="BA18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D1B17"/>
    <w:multiLevelType w:val="hybridMultilevel"/>
    <w:tmpl w:val="F978F6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D76C82"/>
    <w:multiLevelType w:val="hybridMultilevel"/>
    <w:tmpl w:val="0D1A0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9337D7"/>
    <w:multiLevelType w:val="hybridMultilevel"/>
    <w:tmpl w:val="C8447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BE1F79"/>
    <w:multiLevelType w:val="hybridMultilevel"/>
    <w:tmpl w:val="2488E2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B03BBB"/>
    <w:multiLevelType w:val="multilevel"/>
    <w:tmpl w:val="E0829C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8"/>
  </w:num>
  <w:num w:numId="5">
    <w:abstractNumId w:val="0"/>
  </w:num>
  <w:num w:numId="6">
    <w:abstractNumId w:val="1"/>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4C"/>
    <w:rsid w:val="000177E6"/>
    <w:rsid w:val="00093376"/>
    <w:rsid w:val="000A338D"/>
    <w:rsid w:val="000C31B8"/>
    <w:rsid w:val="000C4E80"/>
    <w:rsid w:val="00161B7C"/>
    <w:rsid w:val="00175E86"/>
    <w:rsid w:val="00194BC4"/>
    <w:rsid w:val="001D05BD"/>
    <w:rsid w:val="001D7B3C"/>
    <w:rsid w:val="00243F40"/>
    <w:rsid w:val="002972B0"/>
    <w:rsid w:val="002B57FE"/>
    <w:rsid w:val="002D49AE"/>
    <w:rsid w:val="003D3B4F"/>
    <w:rsid w:val="003E4F5B"/>
    <w:rsid w:val="00412152"/>
    <w:rsid w:val="00443AD4"/>
    <w:rsid w:val="00471F63"/>
    <w:rsid w:val="0049364E"/>
    <w:rsid w:val="004A7070"/>
    <w:rsid w:val="004E66BD"/>
    <w:rsid w:val="00520C63"/>
    <w:rsid w:val="005215F4"/>
    <w:rsid w:val="00525D72"/>
    <w:rsid w:val="006343E5"/>
    <w:rsid w:val="006450F2"/>
    <w:rsid w:val="006958FD"/>
    <w:rsid w:val="006C15BA"/>
    <w:rsid w:val="006E1DA6"/>
    <w:rsid w:val="007116C7"/>
    <w:rsid w:val="007741E2"/>
    <w:rsid w:val="007A3654"/>
    <w:rsid w:val="007B4CFF"/>
    <w:rsid w:val="007C1F00"/>
    <w:rsid w:val="007C5579"/>
    <w:rsid w:val="007E7D6D"/>
    <w:rsid w:val="007F7FB1"/>
    <w:rsid w:val="00891C2B"/>
    <w:rsid w:val="008C38D3"/>
    <w:rsid w:val="009759D4"/>
    <w:rsid w:val="00A06724"/>
    <w:rsid w:val="00A217CD"/>
    <w:rsid w:val="00A30F57"/>
    <w:rsid w:val="00B20A25"/>
    <w:rsid w:val="00B52799"/>
    <w:rsid w:val="00B741A7"/>
    <w:rsid w:val="00BA39C6"/>
    <w:rsid w:val="00BB433C"/>
    <w:rsid w:val="00BF2162"/>
    <w:rsid w:val="00BF56BA"/>
    <w:rsid w:val="00C12390"/>
    <w:rsid w:val="00C22CE1"/>
    <w:rsid w:val="00C23F91"/>
    <w:rsid w:val="00CA4059"/>
    <w:rsid w:val="00D211EA"/>
    <w:rsid w:val="00D3152E"/>
    <w:rsid w:val="00D55C28"/>
    <w:rsid w:val="00D63EF9"/>
    <w:rsid w:val="00D85698"/>
    <w:rsid w:val="00DB5F2B"/>
    <w:rsid w:val="00DC0BDE"/>
    <w:rsid w:val="00E052E0"/>
    <w:rsid w:val="00E14A4C"/>
    <w:rsid w:val="00E7602B"/>
    <w:rsid w:val="00E96112"/>
    <w:rsid w:val="00EB2539"/>
    <w:rsid w:val="00F40D67"/>
    <w:rsid w:val="00F477ED"/>
    <w:rsid w:val="00F734C7"/>
    <w:rsid w:val="00FE4C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2C6"/>
  <w15:docId w15:val="{CAF2FF0E-5C51-4462-859F-CC30EDE2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EA"/>
  </w:style>
  <w:style w:type="paragraph" w:styleId="Footer">
    <w:name w:val="footer"/>
    <w:basedOn w:val="Normal"/>
    <w:link w:val="FooterChar"/>
    <w:uiPriority w:val="99"/>
    <w:unhideWhenUsed/>
    <w:rsid w:val="00D21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EA"/>
  </w:style>
  <w:style w:type="paragraph" w:customStyle="1" w:styleId="ListParagraph1">
    <w:name w:val="List Paragraph1"/>
    <w:basedOn w:val="Normal"/>
    <w:next w:val="ListParagraph"/>
    <w:uiPriority w:val="34"/>
    <w:qFormat/>
    <w:rsid w:val="00D211EA"/>
    <w:pPr>
      <w:bidi w:val="0"/>
      <w:spacing w:after="200" w:line="276" w:lineRule="auto"/>
      <w:ind w:left="720"/>
      <w:contextualSpacing/>
    </w:pPr>
    <w:rPr>
      <w:rFonts w:eastAsia="Times New Roman"/>
      <w:lang w:bidi="ar-SA"/>
    </w:rPr>
  </w:style>
  <w:style w:type="paragraph" w:styleId="ListParagraph">
    <w:name w:val="List Paragraph"/>
    <w:basedOn w:val="Normal"/>
    <w:uiPriority w:val="34"/>
    <w:qFormat/>
    <w:rsid w:val="00D211EA"/>
    <w:pPr>
      <w:ind w:left="720"/>
      <w:contextualSpacing/>
    </w:pPr>
  </w:style>
  <w:style w:type="paragraph" w:styleId="BalloonText">
    <w:name w:val="Balloon Text"/>
    <w:basedOn w:val="Normal"/>
    <w:link w:val="BalloonTextChar"/>
    <w:uiPriority w:val="99"/>
    <w:semiHidden/>
    <w:unhideWhenUsed/>
    <w:rsid w:val="00493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94631">
      <w:bodyDiv w:val="1"/>
      <w:marLeft w:val="0"/>
      <w:marRight w:val="0"/>
      <w:marTop w:val="0"/>
      <w:marBottom w:val="0"/>
      <w:divBdr>
        <w:top w:val="none" w:sz="0" w:space="0" w:color="auto"/>
        <w:left w:val="none" w:sz="0" w:space="0" w:color="auto"/>
        <w:bottom w:val="none" w:sz="0" w:space="0" w:color="auto"/>
        <w:right w:val="none" w:sz="0" w:space="0" w:color="auto"/>
      </w:divBdr>
    </w:div>
    <w:div w:id="617873835">
      <w:bodyDiv w:val="1"/>
      <w:marLeft w:val="0"/>
      <w:marRight w:val="0"/>
      <w:marTop w:val="0"/>
      <w:marBottom w:val="0"/>
      <w:divBdr>
        <w:top w:val="none" w:sz="0" w:space="0" w:color="auto"/>
        <w:left w:val="none" w:sz="0" w:space="0" w:color="auto"/>
        <w:bottom w:val="none" w:sz="0" w:space="0" w:color="auto"/>
        <w:right w:val="none" w:sz="0" w:space="0" w:color="auto"/>
      </w:divBdr>
    </w:div>
    <w:div w:id="997421398">
      <w:bodyDiv w:val="1"/>
      <w:marLeft w:val="0"/>
      <w:marRight w:val="0"/>
      <w:marTop w:val="0"/>
      <w:marBottom w:val="0"/>
      <w:divBdr>
        <w:top w:val="none" w:sz="0" w:space="0" w:color="auto"/>
        <w:left w:val="none" w:sz="0" w:space="0" w:color="auto"/>
        <w:bottom w:val="none" w:sz="0" w:space="0" w:color="auto"/>
        <w:right w:val="none" w:sz="0" w:space="0" w:color="auto"/>
      </w:divBdr>
    </w:div>
    <w:div w:id="1059013952">
      <w:bodyDiv w:val="1"/>
      <w:marLeft w:val="0"/>
      <w:marRight w:val="0"/>
      <w:marTop w:val="0"/>
      <w:marBottom w:val="0"/>
      <w:divBdr>
        <w:top w:val="none" w:sz="0" w:space="0" w:color="auto"/>
        <w:left w:val="none" w:sz="0" w:space="0" w:color="auto"/>
        <w:bottom w:val="none" w:sz="0" w:space="0" w:color="auto"/>
        <w:right w:val="none" w:sz="0" w:space="0" w:color="auto"/>
      </w:divBdr>
    </w:div>
    <w:div w:id="1307778114">
      <w:bodyDiv w:val="1"/>
      <w:marLeft w:val="0"/>
      <w:marRight w:val="0"/>
      <w:marTop w:val="0"/>
      <w:marBottom w:val="0"/>
      <w:divBdr>
        <w:top w:val="none" w:sz="0" w:space="0" w:color="auto"/>
        <w:left w:val="none" w:sz="0" w:space="0" w:color="auto"/>
        <w:bottom w:val="none" w:sz="0" w:space="0" w:color="auto"/>
        <w:right w:val="none" w:sz="0" w:space="0" w:color="auto"/>
      </w:divBdr>
    </w:div>
    <w:div w:id="1801411766">
      <w:bodyDiv w:val="1"/>
      <w:marLeft w:val="0"/>
      <w:marRight w:val="0"/>
      <w:marTop w:val="0"/>
      <w:marBottom w:val="0"/>
      <w:divBdr>
        <w:top w:val="none" w:sz="0" w:space="0" w:color="auto"/>
        <w:left w:val="none" w:sz="0" w:space="0" w:color="auto"/>
        <w:bottom w:val="none" w:sz="0" w:space="0" w:color="auto"/>
        <w:right w:val="none" w:sz="0" w:space="0" w:color="auto"/>
      </w:divBdr>
    </w:div>
    <w:div w:id="1962494056">
      <w:bodyDiv w:val="1"/>
      <w:marLeft w:val="0"/>
      <w:marRight w:val="0"/>
      <w:marTop w:val="0"/>
      <w:marBottom w:val="0"/>
      <w:divBdr>
        <w:top w:val="none" w:sz="0" w:space="0" w:color="auto"/>
        <w:left w:val="none" w:sz="0" w:space="0" w:color="auto"/>
        <w:bottom w:val="none" w:sz="0" w:space="0" w:color="auto"/>
        <w:right w:val="none" w:sz="0" w:space="0" w:color="auto"/>
      </w:divBdr>
    </w:div>
    <w:div w:id="2023817645">
      <w:bodyDiv w:val="1"/>
      <w:marLeft w:val="0"/>
      <w:marRight w:val="0"/>
      <w:marTop w:val="0"/>
      <w:marBottom w:val="0"/>
      <w:divBdr>
        <w:top w:val="none" w:sz="0" w:space="0" w:color="auto"/>
        <w:left w:val="none" w:sz="0" w:space="0" w:color="auto"/>
        <w:bottom w:val="none" w:sz="0" w:space="0" w:color="auto"/>
        <w:right w:val="none" w:sz="0" w:space="0" w:color="auto"/>
      </w:divBdr>
    </w:div>
    <w:div w:id="21035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https://www.drhaghighat.ir/article/25039/&#1606;&#1711;&#1607;-&#1583;&#1575;&#1588;&#1578;&#1606;-&#1575;&#1583;&#1585;&#1575;&#158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haghighat.ir/article/25039/&#1606;&#1711;&#1607;-&#1583;&#1575;&#1588;&#1578;&#1606;-&#1575;&#1583;&#1585;&#1575;&#1585;" TargetMode="External"/><Relationship Id="rId1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wmf"/></Relationships>
</file>

<file path=word/diagrams/_rels/data2.xml.rels><?xml version="1.0" encoding="UTF-8" standalone="yes"?>
<Relationships xmlns="http://schemas.openxmlformats.org/package/2006/relationships"><Relationship Id="rId1" Type="http://schemas.openxmlformats.org/officeDocument/2006/relationships/image" Target="../media/image4.wmf"/></Relationships>
</file>

<file path=word/diagrams/_rels/drawing1.xml.rels><?xml version="1.0" encoding="UTF-8" standalone="yes"?>
<Relationships xmlns="http://schemas.openxmlformats.org/package/2006/relationships"><Relationship Id="rId1" Type="http://schemas.openxmlformats.org/officeDocument/2006/relationships/image" Target="../media/image4.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1EA20-66DF-4CB2-90C0-663637B34F52}" type="doc">
      <dgm:prSet loTypeId="urn:microsoft.com/office/officeart/2008/layout/CircularPictureCallout" loCatId="picture" qsTypeId="urn:microsoft.com/office/officeart/2005/8/quickstyle/3d9" qsCatId="3D" csTypeId="urn:microsoft.com/office/officeart/2005/8/colors/accent1_2" csCatId="accent1" phldr="1"/>
      <dgm:spPr/>
    </dgm:pt>
    <dgm:pt modelId="{A3CFB7E6-9ABC-4858-9992-20EC444906F8}">
      <dgm:prSet phldrT="[Text]"/>
      <dgm:spPr/>
      <dgm:t>
        <a:bodyPr/>
        <a:lstStyle/>
        <a:p>
          <a:r>
            <a:rPr lang="fa-IR" b="0" cap="none" spc="0">
              <a:ln w="0"/>
              <a:effectLst>
                <a:outerShdw blurRad="38100" dist="25400" dir="5400000" algn="ctr" rotWithShape="0">
                  <a:srgbClr val="6E747A">
                    <a:alpha val="43000"/>
                  </a:srgbClr>
                </a:outerShdw>
              </a:effectLst>
            </a:rPr>
            <a:t>زخم جراحی</a:t>
          </a:r>
          <a:endParaRPr lang="en-US" b="0" cap="none" spc="0">
            <a:ln w="0"/>
            <a:effectLst>
              <a:outerShdw blurRad="38100" dist="25400" dir="5400000" algn="ctr" rotWithShape="0">
                <a:srgbClr val="6E747A">
                  <a:alpha val="43000"/>
                </a:srgbClr>
              </a:outerShdw>
            </a:effectLst>
          </a:endParaRPr>
        </a:p>
      </dgm:t>
    </dgm:pt>
    <dgm:pt modelId="{9E1A6D9A-011C-4BBC-B35C-BDD3B2FC832F}" type="parTrans" cxnId="{3C5EA35C-B205-4994-BE55-E3DCB29A157A}">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9E162AE5-1769-41E9-9552-639AE38A4B14}" type="sibTrans" cxnId="{3C5EA35C-B205-4994-BE55-E3DCB29A157A}">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34000" r="-34000"/>
          </a:stretch>
        </a:blipFill>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290386CA-68BD-4074-8D74-DFB21F53C8A3}" type="pres">
      <dgm:prSet presAssocID="{E1F1EA20-66DF-4CB2-90C0-663637B34F52}" presName="Name0" presStyleCnt="0">
        <dgm:presLayoutVars>
          <dgm:chMax val="7"/>
          <dgm:chPref val="7"/>
          <dgm:dir/>
        </dgm:presLayoutVars>
      </dgm:prSet>
      <dgm:spPr/>
    </dgm:pt>
    <dgm:pt modelId="{B71A6DC1-7144-4915-A65F-A33AC4423A2F}" type="pres">
      <dgm:prSet presAssocID="{E1F1EA20-66DF-4CB2-90C0-663637B34F52}" presName="Name1" presStyleCnt="0"/>
      <dgm:spPr/>
    </dgm:pt>
    <dgm:pt modelId="{09CF93A9-0F97-4432-9CF3-577623A693A5}" type="pres">
      <dgm:prSet presAssocID="{9E162AE5-1769-41E9-9552-639AE38A4B14}" presName="picture_1" presStyleCnt="0"/>
      <dgm:spPr/>
    </dgm:pt>
    <dgm:pt modelId="{414557D8-E093-47DC-9F51-E68D33A772DF}" type="pres">
      <dgm:prSet presAssocID="{9E162AE5-1769-41E9-9552-639AE38A4B14}" presName="pictureRepeatNode" presStyleLbl="alignImgPlace1" presStyleIdx="0" presStyleCnt="1"/>
      <dgm:spPr/>
      <dgm:t>
        <a:bodyPr/>
        <a:lstStyle/>
        <a:p>
          <a:endParaRPr lang="en-US"/>
        </a:p>
      </dgm:t>
    </dgm:pt>
    <dgm:pt modelId="{332C60E0-6DAF-4E05-BE40-FCBE1C8B4DB2}" type="pres">
      <dgm:prSet presAssocID="{A3CFB7E6-9ABC-4858-9992-20EC444906F8}" presName="text_1" presStyleLbl="node1" presStyleIdx="0" presStyleCnt="0">
        <dgm:presLayoutVars>
          <dgm:bulletEnabled val="1"/>
        </dgm:presLayoutVars>
      </dgm:prSet>
      <dgm:spPr/>
      <dgm:t>
        <a:bodyPr/>
        <a:lstStyle/>
        <a:p>
          <a:endParaRPr lang="en-US"/>
        </a:p>
      </dgm:t>
    </dgm:pt>
  </dgm:ptLst>
  <dgm:cxnLst>
    <dgm:cxn modelId="{4D83B9FC-0ACA-4F22-81FD-677B6314EB12}" type="presOf" srcId="{E1F1EA20-66DF-4CB2-90C0-663637B34F52}" destId="{290386CA-68BD-4074-8D74-DFB21F53C8A3}" srcOrd="0" destOrd="0" presId="urn:microsoft.com/office/officeart/2008/layout/CircularPictureCallout"/>
    <dgm:cxn modelId="{DE52F4DF-21F1-47D2-B22A-BFF5E4273FDE}" type="presOf" srcId="{9E162AE5-1769-41E9-9552-639AE38A4B14}" destId="{414557D8-E093-47DC-9F51-E68D33A772DF}" srcOrd="0" destOrd="0" presId="urn:microsoft.com/office/officeart/2008/layout/CircularPictureCallout"/>
    <dgm:cxn modelId="{3C5EA35C-B205-4994-BE55-E3DCB29A157A}" srcId="{E1F1EA20-66DF-4CB2-90C0-663637B34F52}" destId="{A3CFB7E6-9ABC-4858-9992-20EC444906F8}" srcOrd="0" destOrd="0" parTransId="{9E1A6D9A-011C-4BBC-B35C-BDD3B2FC832F}" sibTransId="{9E162AE5-1769-41E9-9552-639AE38A4B14}"/>
    <dgm:cxn modelId="{62012C25-F5FF-478F-BD37-17169994343E}" type="presOf" srcId="{A3CFB7E6-9ABC-4858-9992-20EC444906F8}" destId="{332C60E0-6DAF-4E05-BE40-FCBE1C8B4DB2}" srcOrd="0" destOrd="0" presId="urn:microsoft.com/office/officeart/2008/layout/CircularPictureCallout"/>
    <dgm:cxn modelId="{A57D7149-94B7-4765-B03B-DBB742844CE9}" type="presParOf" srcId="{290386CA-68BD-4074-8D74-DFB21F53C8A3}" destId="{B71A6DC1-7144-4915-A65F-A33AC4423A2F}" srcOrd="0" destOrd="0" presId="urn:microsoft.com/office/officeart/2008/layout/CircularPictureCallout"/>
    <dgm:cxn modelId="{7D74CEC0-0E67-4FB0-809A-980CD212160F}" type="presParOf" srcId="{B71A6DC1-7144-4915-A65F-A33AC4423A2F}" destId="{09CF93A9-0F97-4432-9CF3-577623A693A5}" srcOrd="0" destOrd="0" presId="urn:microsoft.com/office/officeart/2008/layout/CircularPictureCallout"/>
    <dgm:cxn modelId="{01C2FF64-F1F6-4B66-8A27-56623FFF05CD}" type="presParOf" srcId="{09CF93A9-0F97-4432-9CF3-577623A693A5}" destId="{414557D8-E093-47DC-9F51-E68D33A772DF}" srcOrd="0" destOrd="0" presId="urn:microsoft.com/office/officeart/2008/layout/CircularPictureCallout"/>
    <dgm:cxn modelId="{A6F66D2C-9277-4E7C-BAFC-5B9D55CEAF22}" type="presParOf" srcId="{B71A6DC1-7144-4915-A65F-A33AC4423A2F}" destId="{332C60E0-6DAF-4E05-BE40-FCBE1C8B4DB2}" srcOrd="1" destOrd="0" presId="urn:microsoft.com/office/officeart/2008/layout/CircularPictureCallou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F1EA20-66DF-4CB2-90C0-663637B34F52}" type="doc">
      <dgm:prSet loTypeId="urn:microsoft.com/office/officeart/2008/layout/CircularPictureCallout" loCatId="picture" qsTypeId="urn:microsoft.com/office/officeart/2005/8/quickstyle/3d9" qsCatId="3D" csTypeId="urn:microsoft.com/office/officeart/2005/8/colors/accent1_2" csCatId="accent1" phldr="1"/>
      <dgm:spPr/>
    </dgm:pt>
    <dgm:pt modelId="{A3CFB7E6-9ABC-4858-9992-20EC444906F8}">
      <dgm:prSet phldrT="[Text]"/>
      <dgm:spPr/>
      <dgm:t>
        <a:bodyPr/>
        <a:lstStyle/>
        <a:p>
          <a:r>
            <a:rPr lang="fa-IR" b="0" cap="none" spc="0">
              <a:ln w="0"/>
              <a:effectLst>
                <a:outerShdw blurRad="38100" dist="25400" dir="5400000" algn="ctr" rotWithShape="0">
                  <a:srgbClr val="6E747A">
                    <a:alpha val="43000"/>
                  </a:srgbClr>
                </a:outerShdw>
              </a:effectLst>
            </a:rPr>
            <a:t>زخم جراحی</a:t>
          </a:r>
          <a:endParaRPr lang="en-US" b="0" cap="none" spc="0">
            <a:ln w="0"/>
            <a:effectLst>
              <a:outerShdw blurRad="38100" dist="25400" dir="5400000" algn="ctr" rotWithShape="0">
                <a:srgbClr val="6E747A">
                  <a:alpha val="43000"/>
                </a:srgbClr>
              </a:outerShdw>
            </a:effectLst>
          </a:endParaRPr>
        </a:p>
      </dgm:t>
    </dgm:pt>
    <dgm:pt modelId="{9E1A6D9A-011C-4BBC-B35C-BDD3B2FC832F}" type="parTrans" cxnId="{3C5EA35C-B205-4994-BE55-E3DCB29A157A}">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9E162AE5-1769-41E9-9552-639AE38A4B14}" type="sibTrans" cxnId="{3C5EA35C-B205-4994-BE55-E3DCB29A157A}">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34000" r="-34000"/>
          </a:stretch>
        </a:blipFill>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290386CA-68BD-4074-8D74-DFB21F53C8A3}" type="pres">
      <dgm:prSet presAssocID="{E1F1EA20-66DF-4CB2-90C0-663637B34F52}" presName="Name0" presStyleCnt="0">
        <dgm:presLayoutVars>
          <dgm:chMax val="7"/>
          <dgm:chPref val="7"/>
          <dgm:dir/>
        </dgm:presLayoutVars>
      </dgm:prSet>
      <dgm:spPr/>
    </dgm:pt>
    <dgm:pt modelId="{B71A6DC1-7144-4915-A65F-A33AC4423A2F}" type="pres">
      <dgm:prSet presAssocID="{E1F1EA20-66DF-4CB2-90C0-663637B34F52}" presName="Name1" presStyleCnt="0"/>
      <dgm:spPr/>
    </dgm:pt>
    <dgm:pt modelId="{09CF93A9-0F97-4432-9CF3-577623A693A5}" type="pres">
      <dgm:prSet presAssocID="{9E162AE5-1769-41E9-9552-639AE38A4B14}" presName="picture_1" presStyleCnt="0"/>
      <dgm:spPr/>
    </dgm:pt>
    <dgm:pt modelId="{414557D8-E093-47DC-9F51-E68D33A772DF}" type="pres">
      <dgm:prSet presAssocID="{9E162AE5-1769-41E9-9552-639AE38A4B14}" presName="pictureRepeatNode" presStyleLbl="alignImgPlace1" presStyleIdx="0" presStyleCnt="1"/>
      <dgm:spPr/>
      <dgm:t>
        <a:bodyPr/>
        <a:lstStyle/>
        <a:p>
          <a:endParaRPr lang="en-US"/>
        </a:p>
      </dgm:t>
    </dgm:pt>
    <dgm:pt modelId="{332C60E0-6DAF-4E05-BE40-FCBE1C8B4DB2}" type="pres">
      <dgm:prSet presAssocID="{A3CFB7E6-9ABC-4858-9992-20EC444906F8}" presName="text_1" presStyleLbl="node1" presStyleIdx="0" presStyleCnt="0">
        <dgm:presLayoutVars>
          <dgm:bulletEnabled val="1"/>
        </dgm:presLayoutVars>
      </dgm:prSet>
      <dgm:spPr/>
      <dgm:t>
        <a:bodyPr/>
        <a:lstStyle/>
        <a:p>
          <a:endParaRPr lang="en-US"/>
        </a:p>
      </dgm:t>
    </dgm:pt>
  </dgm:ptLst>
  <dgm:cxnLst>
    <dgm:cxn modelId="{4D83B9FC-0ACA-4F22-81FD-677B6314EB12}" type="presOf" srcId="{E1F1EA20-66DF-4CB2-90C0-663637B34F52}" destId="{290386CA-68BD-4074-8D74-DFB21F53C8A3}" srcOrd="0" destOrd="0" presId="urn:microsoft.com/office/officeart/2008/layout/CircularPictureCallout"/>
    <dgm:cxn modelId="{DE52F4DF-21F1-47D2-B22A-BFF5E4273FDE}" type="presOf" srcId="{9E162AE5-1769-41E9-9552-639AE38A4B14}" destId="{414557D8-E093-47DC-9F51-E68D33A772DF}" srcOrd="0" destOrd="0" presId="urn:microsoft.com/office/officeart/2008/layout/CircularPictureCallout"/>
    <dgm:cxn modelId="{3C5EA35C-B205-4994-BE55-E3DCB29A157A}" srcId="{E1F1EA20-66DF-4CB2-90C0-663637B34F52}" destId="{A3CFB7E6-9ABC-4858-9992-20EC444906F8}" srcOrd="0" destOrd="0" parTransId="{9E1A6D9A-011C-4BBC-B35C-BDD3B2FC832F}" sibTransId="{9E162AE5-1769-41E9-9552-639AE38A4B14}"/>
    <dgm:cxn modelId="{62012C25-F5FF-478F-BD37-17169994343E}" type="presOf" srcId="{A3CFB7E6-9ABC-4858-9992-20EC444906F8}" destId="{332C60E0-6DAF-4E05-BE40-FCBE1C8B4DB2}" srcOrd="0" destOrd="0" presId="urn:microsoft.com/office/officeart/2008/layout/CircularPictureCallout"/>
    <dgm:cxn modelId="{A57D7149-94B7-4765-B03B-DBB742844CE9}" type="presParOf" srcId="{290386CA-68BD-4074-8D74-DFB21F53C8A3}" destId="{B71A6DC1-7144-4915-A65F-A33AC4423A2F}" srcOrd="0" destOrd="0" presId="urn:microsoft.com/office/officeart/2008/layout/CircularPictureCallout"/>
    <dgm:cxn modelId="{7D74CEC0-0E67-4FB0-809A-980CD212160F}" type="presParOf" srcId="{B71A6DC1-7144-4915-A65F-A33AC4423A2F}" destId="{09CF93A9-0F97-4432-9CF3-577623A693A5}" srcOrd="0" destOrd="0" presId="urn:microsoft.com/office/officeart/2008/layout/CircularPictureCallout"/>
    <dgm:cxn modelId="{01C2FF64-F1F6-4B66-8A27-56623FFF05CD}" type="presParOf" srcId="{09CF93A9-0F97-4432-9CF3-577623A693A5}" destId="{414557D8-E093-47DC-9F51-E68D33A772DF}" srcOrd="0" destOrd="0" presId="urn:microsoft.com/office/officeart/2008/layout/CircularPictureCallout"/>
    <dgm:cxn modelId="{A6F66D2C-9277-4E7C-BAFC-5B9D55CEAF22}" type="presParOf" srcId="{B71A6DC1-7144-4915-A65F-A33AC4423A2F}" destId="{332C60E0-6DAF-4E05-BE40-FCBE1C8B4DB2}" srcOrd="1" destOrd="0" presId="urn:microsoft.com/office/officeart/2008/layout/CircularPictureCallou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557D8-E093-47DC-9F51-E68D33A772DF}">
      <dsp:nvSpPr>
        <dsp:cNvPr id="0" name=""/>
        <dsp:cNvSpPr/>
      </dsp:nvSpPr>
      <dsp:spPr>
        <a:xfrm>
          <a:off x="886777" y="0"/>
          <a:ext cx="1664970" cy="1664970"/>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34000" r="-34000"/>
          </a:stretch>
        </a:blipFill>
        <a:ln>
          <a:noFill/>
        </a:ln>
        <a:effectLst/>
        <a:sp3d extrusionH="152250" prstMaterial="matte">
          <a:bevelT w="165100" prst="coolSlant"/>
        </a:sp3d>
      </dsp:spPr>
      <dsp:style>
        <a:lnRef idx="0">
          <a:scrgbClr r="0" g="0" b="0"/>
        </a:lnRef>
        <a:fillRef idx="1">
          <a:scrgbClr r="0" g="0" b="0"/>
        </a:fillRef>
        <a:effectRef idx="0">
          <a:scrgbClr r="0" g="0" b="0"/>
        </a:effectRef>
        <a:fontRef idx="minor"/>
      </dsp:style>
    </dsp:sp>
    <dsp:sp modelId="{332C60E0-6DAF-4E05-BE40-FCBE1C8B4DB2}">
      <dsp:nvSpPr>
        <dsp:cNvPr id="0" name=""/>
        <dsp:cNvSpPr/>
      </dsp:nvSpPr>
      <dsp:spPr>
        <a:xfrm>
          <a:off x="1186472" y="884099"/>
          <a:ext cx="1065580" cy="549440"/>
        </a:xfrm>
        <a:prstGeom prst="rect">
          <a:avLst/>
        </a:prstGeom>
        <a:noFill/>
        <a:ln>
          <a:noFill/>
        </a:ln>
        <a:effectLst/>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b" anchorCtr="0">
          <a:noAutofit/>
          <a:sp3d extrusionH="28000" prstMaterial="matte"/>
        </a:bodyPr>
        <a:lstStyle/>
        <a:p>
          <a:pPr lvl="0" algn="ctr" defTabSz="933450">
            <a:lnSpc>
              <a:spcPct val="90000"/>
            </a:lnSpc>
            <a:spcBef>
              <a:spcPct val="0"/>
            </a:spcBef>
            <a:spcAft>
              <a:spcPct val="35000"/>
            </a:spcAft>
          </a:pPr>
          <a:r>
            <a:rPr lang="fa-IR" sz="2100" b="0" kern="1200" cap="none" spc="0">
              <a:ln w="0"/>
              <a:effectLst>
                <a:outerShdw blurRad="38100" dist="25400" dir="5400000" algn="ctr" rotWithShape="0">
                  <a:srgbClr val="6E747A">
                    <a:alpha val="43000"/>
                  </a:srgbClr>
                </a:outerShdw>
              </a:effectLst>
            </a:rPr>
            <a:t>زخم جراحی</a:t>
          </a:r>
          <a:endParaRPr lang="en-US" sz="2100" b="0" kern="1200" cap="none" spc="0">
            <a:ln w="0"/>
            <a:effectLst>
              <a:outerShdw blurRad="38100" dist="25400" dir="5400000" algn="ctr" rotWithShape="0">
                <a:srgbClr val="6E747A">
                  <a:alpha val="43000"/>
                </a:srgbClr>
              </a:outerShdw>
            </a:effectLst>
          </a:endParaRPr>
        </a:p>
      </dsp:txBody>
      <dsp:txXfrm>
        <a:off x="1186472" y="884099"/>
        <a:ext cx="1065580" cy="549440"/>
      </dsp:txXfrm>
    </dsp:sp>
  </dsp:spTree>
</dsp:drawing>
</file>

<file path=word/diagrams/layout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faraji</dc:creator>
  <cp:keywords/>
  <dc:description/>
  <cp:lastModifiedBy>HIS win10</cp:lastModifiedBy>
  <cp:revision>31</cp:revision>
  <dcterms:created xsi:type="dcterms:W3CDTF">2024-12-09T10:33:00Z</dcterms:created>
  <dcterms:modified xsi:type="dcterms:W3CDTF">2025-12-25T04:53:00Z</dcterms:modified>
</cp:coreProperties>
</file>